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B8F0" w14:textId="77777777" w:rsidR="00370033" w:rsidRPr="006B21F2" w:rsidRDefault="00370033" w:rsidP="00370033">
      <w:pPr>
        <w:rPr>
          <w:sz w:val="16"/>
          <w:szCs w:val="16"/>
        </w:rPr>
      </w:pPr>
      <w:bookmarkStart w:id="0" w:name="_Hlk24271672"/>
      <w:bookmarkEnd w:id="0"/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2327"/>
        <w:gridCol w:w="2311"/>
        <w:gridCol w:w="2321"/>
      </w:tblGrid>
      <w:tr w:rsidR="00370033" w14:paraId="23B6D473" w14:textId="77777777" w:rsidTr="00A4415E">
        <w:tc>
          <w:tcPr>
            <w:tcW w:w="2352" w:type="dxa"/>
            <w:vAlign w:val="center"/>
          </w:tcPr>
          <w:p w14:paraId="14648AD5" w14:textId="4783326B" w:rsidR="00370033" w:rsidRDefault="00597BBB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408AA53B" wp14:editId="240AA5B1">
                  <wp:extent cx="988060" cy="513715"/>
                  <wp:effectExtent l="0" t="0" r="0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702ED755" w14:textId="0D750F71" w:rsidR="00370033" w:rsidRDefault="00597BBB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0B705317" wp14:editId="54B0608E">
                  <wp:extent cx="1281430" cy="430530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5007BC6F" w14:textId="5E01AF67" w:rsidR="00370033" w:rsidRDefault="00597BBB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5716FFD7" wp14:editId="7E1746BD">
                  <wp:extent cx="1232535" cy="367030"/>
                  <wp:effectExtent l="0" t="0" r="0" b="0"/>
                  <wp:docPr id="3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53D4BF2C" w14:textId="3FE7849C" w:rsidR="00370033" w:rsidRDefault="00597BBB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3F36D78C" wp14:editId="6A545255">
                  <wp:extent cx="1261745" cy="410845"/>
                  <wp:effectExtent l="0" t="0" r="0" b="0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114F9" w14:textId="77777777" w:rsidR="00370033" w:rsidRPr="00370033" w:rsidRDefault="00370033" w:rsidP="00370033">
      <w:pPr>
        <w:pStyle w:val="DAkapit"/>
        <w:ind w:left="0"/>
        <w:rPr>
          <w:sz w:val="16"/>
          <w:szCs w:val="16"/>
        </w:rPr>
      </w:pPr>
    </w:p>
    <w:p w14:paraId="104FA0D8" w14:textId="4097E576" w:rsidR="0092549C" w:rsidRPr="004A4154" w:rsidRDefault="0092549C" w:rsidP="0092549C">
      <w:pPr>
        <w:pBdr>
          <w:bottom w:val="single" w:sz="4" w:space="1" w:color="auto"/>
        </w:pBdr>
        <w:spacing w:before="1080" w:after="480"/>
        <w:jc w:val="center"/>
        <w:rPr>
          <w:rFonts w:cs="Calibri"/>
          <w:b/>
          <w:sz w:val="30"/>
          <w:szCs w:val="32"/>
        </w:rPr>
      </w:pPr>
      <w:r w:rsidRPr="004A4154">
        <w:rPr>
          <w:rFonts w:cs="Calibri"/>
          <w:b/>
          <w:sz w:val="30"/>
          <w:szCs w:val="32"/>
        </w:rPr>
        <w:t>Część V SIWZ – Wzory formularzy</w:t>
      </w:r>
    </w:p>
    <w:p w14:paraId="59DA47D3" w14:textId="77777777" w:rsidR="0092549C" w:rsidRPr="004A4154" w:rsidRDefault="0092549C" w:rsidP="0092549C">
      <w:pPr>
        <w:spacing w:before="600" w:after="240"/>
        <w:jc w:val="center"/>
        <w:rPr>
          <w:rFonts w:cs="Calibri"/>
          <w:b/>
          <w:bCs/>
          <w:sz w:val="26"/>
        </w:rPr>
      </w:pPr>
      <w:r w:rsidRPr="004A4154">
        <w:rPr>
          <w:rFonts w:cs="Calibri"/>
          <w:b/>
          <w:bCs/>
          <w:sz w:val="26"/>
        </w:rPr>
        <w:t>Spis formularzy</w:t>
      </w:r>
    </w:p>
    <w:p w14:paraId="26023CD3" w14:textId="77777777" w:rsidR="0092549C" w:rsidRPr="004A4154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Cs/>
          <w:i/>
          <w:iCs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Oferta</w:t>
      </w:r>
    </w:p>
    <w:p w14:paraId="3EE435F5" w14:textId="77777777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Wykaz części zamówienia, których realizację Wykonawca zamierza powierzyć innym podmiotom oraz nazwa i firma podwykonawcy.</w:t>
      </w:r>
    </w:p>
    <w:p w14:paraId="53F6C089" w14:textId="1AD50BFA" w:rsidR="00182CB4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Pełnomocnictwo do reprezentowania Wy</w:t>
      </w:r>
      <w:r w:rsidR="00FB25A0" w:rsidRPr="004A4154">
        <w:rPr>
          <w:rFonts w:cs="Calibri"/>
          <w:i/>
          <w:sz w:val="20"/>
          <w:szCs w:val="24"/>
        </w:rPr>
        <w:t>konawców występujących wspólnie</w:t>
      </w:r>
    </w:p>
    <w:p w14:paraId="7D7F1F73" w14:textId="0A42DC24" w:rsidR="007D1D5B" w:rsidRDefault="007D1D5B" w:rsidP="007D1D5B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7D1D5B">
        <w:rPr>
          <w:rFonts w:cs="Calibri"/>
          <w:i/>
          <w:sz w:val="20"/>
          <w:szCs w:val="24"/>
        </w:rPr>
        <w:t>Wykaz wykonanych usług</w:t>
      </w:r>
    </w:p>
    <w:p w14:paraId="2F2F8D42" w14:textId="77777777" w:rsidR="00590E96" w:rsidRPr="00616912" w:rsidRDefault="00590E96" w:rsidP="00590E96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616912">
        <w:rPr>
          <w:rFonts w:cs="Calibri"/>
          <w:i/>
          <w:sz w:val="20"/>
          <w:szCs w:val="24"/>
        </w:rPr>
        <w:t>Wykaz osób, które będą realizować zamówienie</w:t>
      </w:r>
    </w:p>
    <w:p w14:paraId="422A3AB9" w14:textId="4B64494B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Oświadczenie o przynależności lub braku przynależności do tej samej grupy kapitałowej w postępowanie o zamówienie publiczne na zadanie pn. „</w:t>
      </w:r>
      <w:r w:rsidRPr="004A4154">
        <w:rPr>
          <w:rFonts w:cs="Calibri"/>
          <w:i/>
          <w:sz w:val="20"/>
          <w:szCs w:val="24"/>
        </w:rPr>
        <w:fldChar w:fldCharType="begin" w:fldLock="1"/>
      </w:r>
      <w:r w:rsidRPr="004A4154">
        <w:rPr>
          <w:rFonts w:cs="Calibri"/>
          <w:i/>
          <w:sz w:val="20"/>
          <w:szCs w:val="24"/>
        </w:rPr>
        <w:instrText xml:space="preserve"> INCLUDETEXT "../infobaza.doc</w:instrText>
      </w:r>
      <w:r w:rsidR="00D04ECD" w:rsidRPr="004A4154">
        <w:rPr>
          <w:rFonts w:cs="Calibri"/>
          <w:i/>
          <w:sz w:val="20"/>
          <w:szCs w:val="24"/>
        </w:rPr>
        <w:instrText>m</w:instrText>
      </w:r>
      <w:r w:rsidRPr="004A4154">
        <w:rPr>
          <w:rFonts w:cs="Calibri"/>
          <w:i/>
          <w:sz w:val="20"/>
          <w:szCs w:val="24"/>
        </w:rPr>
        <w:instrText xml:space="preserve">" temat \* MERGEFORMAT </w:instrText>
      </w:r>
      <w:r w:rsidRPr="004A4154">
        <w:rPr>
          <w:rFonts w:cs="Calibri"/>
          <w:i/>
          <w:sz w:val="20"/>
          <w:szCs w:val="24"/>
        </w:rPr>
        <w:fldChar w:fldCharType="separate"/>
      </w:r>
      <w:r w:rsidR="00985DF5" w:rsidRPr="00985DF5">
        <w:rPr>
          <w:rFonts w:cs="Calibri"/>
          <w:i/>
          <w:sz w:val="20"/>
          <w:szCs w:val="24"/>
        </w:rPr>
        <w:t>Rozbudowa Zakładu Regionalnego Centrum Zagospodarowania i Unieszkodliwiania Odpadów "Czysty Region" w Kędzierzynie-Koźlu w celu zwiększenia mocy przerobowych w zakresie przetwarzania selektywnie zebranych surowców wtórnych oraz doposażenie RIPOK kompostownia, zadanie nr 2 – „Zespół urządzeń do sortowania automatycznego (optopneumatycznego metali żelaznych i nieżelaznych)”</w:t>
      </w:r>
      <w:r w:rsidRPr="004A4154">
        <w:rPr>
          <w:rFonts w:cs="Calibri"/>
          <w:i/>
          <w:sz w:val="20"/>
          <w:szCs w:val="24"/>
        </w:rPr>
        <w:fldChar w:fldCharType="end"/>
      </w:r>
    </w:p>
    <w:p w14:paraId="672131CD" w14:textId="77777777" w:rsidR="00182CB4" w:rsidRPr="004A4154" w:rsidRDefault="00182CB4">
      <w:pPr>
        <w:pStyle w:val="Stopka"/>
        <w:rPr>
          <w:rFonts w:cs="Calibri"/>
          <w:sz w:val="22"/>
        </w:rPr>
      </w:pPr>
    </w:p>
    <w:p w14:paraId="7F807A95" w14:textId="77777777" w:rsidR="00182CB4" w:rsidRPr="004A4154" w:rsidRDefault="00182CB4">
      <w:pPr>
        <w:rPr>
          <w:rFonts w:cs="Calibri"/>
          <w:sz w:val="22"/>
        </w:rPr>
      </w:pPr>
    </w:p>
    <w:p w14:paraId="1F6CAFCC" w14:textId="419BFCF9" w:rsidR="00A92E2A" w:rsidRDefault="00A92E2A" w:rsidP="00A92E2A">
      <w:pPr>
        <w:pStyle w:val="HTytu1"/>
        <w:spacing w:before="240" w:after="0"/>
      </w:pPr>
      <w:r w:rsidRPr="00EC47D0">
        <w:t>Niniejszy dokument uwzględnia zmiany wprowadzone przez Zamawiającego w</w:t>
      </w:r>
      <w:r>
        <w:t> </w:t>
      </w:r>
      <w:r w:rsidRPr="00EC47D0">
        <w:t>dniu 1</w:t>
      </w:r>
      <w:r>
        <w:t>7</w:t>
      </w:r>
      <w:r w:rsidRPr="00EC47D0">
        <w:t xml:space="preserve"> lipca 2020 r</w:t>
      </w:r>
      <w:r>
        <w:t>oku.</w:t>
      </w:r>
    </w:p>
    <w:p w14:paraId="5F09AF17" w14:textId="77777777" w:rsidR="00182CB4" w:rsidRDefault="00182CB4">
      <w:pPr>
        <w:rPr>
          <w:rFonts w:cs="Calibri"/>
          <w:sz w:val="22"/>
        </w:rPr>
      </w:pPr>
    </w:p>
    <w:p w14:paraId="31C4AAF3" w14:textId="77777777" w:rsidR="00A92E2A" w:rsidRDefault="00A92E2A">
      <w:pPr>
        <w:rPr>
          <w:rFonts w:cs="Calibri"/>
          <w:sz w:val="22"/>
        </w:rPr>
      </w:pPr>
    </w:p>
    <w:p w14:paraId="7EEBA2A8" w14:textId="118EE3C5" w:rsidR="00A92E2A" w:rsidRPr="004A4154" w:rsidRDefault="00A92E2A">
      <w:pPr>
        <w:rPr>
          <w:rFonts w:cs="Calibri"/>
          <w:sz w:val="22"/>
        </w:rPr>
        <w:sectPr w:rsidR="00A92E2A" w:rsidRPr="004A4154">
          <w:headerReference w:type="default" r:id="rId12"/>
          <w:footerReference w:type="even" r:id="rId13"/>
          <w:footerReference w:type="default" r:id="rId14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30CC030A" w14:textId="6B943727" w:rsidR="00FC27A9" w:rsidRDefault="00FC27A9" w:rsidP="00FC27A9">
      <w:pPr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1AB9CFC9" w14:textId="77777777" w:rsidTr="00A4415E">
        <w:tc>
          <w:tcPr>
            <w:tcW w:w="2352" w:type="dxa"/>
            <w:vAlign w:val="center"/>
          </w:tcPr>
          <w:p w14:paraId="58C2245D" w14:textId="455D414D" w:rsidR="00370033" w:rsidRDefault="00597BBB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777C91DE" wp14:editId="0ED96751">
                  <wp:extent cx="988060" cy="51371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2AF9EF62" w14:textId="2FF4089F" w:rsidR="00370033" w:rsidRDefault="00597BBB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00F4DFCC" wp14:editId="1E65517E">
                  <wp:extent cx="1281430" cy="43053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51615625" w14:textId="2EB88422" w:rsidR="00370033" w:rsidRDefault="00597BBB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4D3A492F" wp14:editId="4B4199DD">
                  <wp:extent cx="1232535" cy="36703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1E32B797" w14:textId="645298D8" w:rsidR="00370033" w:rsidRDefault="00597BBB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50167321" wp14:editId="37F8F16C">
                  <wp:extent cx="1261745" cy="41084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31CC6F" w14:textId="77777777" w:rsidR="00370033" w:rsidRPr="004A4154" w:rsidRDefault="00370033" w:rsidP="00FC27A9">
      <w:pPr>
        <w:rPr>
          <w:rFonts w:cs="Calibri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4A4154" w14:paraId="2BD91E4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D9D61CA" w14:textId="77777777" w:rsidR="00FC27A9" w:rsidRPr="004A4154" w:rsidRDefault="00FC27A9" w:rsidP="00D83439">
            <w:pPr>
              <w:jc w:val="center"/>
              <w:rPr>
                <w:rFonts w:cs="Calibri"/>
                <w:b/>
                <w:bCs/>
                <w:sz w:val="22"/>
              </w:rPr>
            </w:pP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BD3CFA" w14:textId="77777777" w:rsidR="00FC27A9" w:rsidRPr="004A4154" w:rsidRDefault="00FC27A9" w:rsidP="00D83439">
            <w:pPr>
              <w:spacing w:before="360"/>
              <w:jc w:val="center"/>
              <w:rPr>
                <w:rFonts w:cs="Calibri"/>
                <w:b/>
                <w:bCs/>
                <w:sz w:val="22"/>
              </w:rPr>
            </w:pPr>
          </w:p>
        </w:tc>
      </w:tr>
      <w:tr w:rsidR="00FC27A9" w:rsidRPr="004A4154" w14:paraId="23A8B75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6C8E3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8EC2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</w:tr>
    </w:tbl>
    <w:p w14:paraId="1A8F35CA" w14:textId="77777777" w:rsidR="000910B3" w:rsidRPr="004A4154" w:rsidRDefault="00B85BF2" w:rsidP="004C672E">
      <w:pPr>
        <w:pBdr>
          <w:bottom w:val="single" w:sz="4" w:space="1" w:color="auto"/>
        </w:pBdr>
        <w:shd w:val="clear" w:color="auto" w:fill="BFBFBF" w:themeFill="background1" w:themeFillShade="BF"/>
        <w:spacing w:before="36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Oferta</w:t>
      </w:r>
    </w:p>
    <w:p w14:paraId="030F5968" w14:textId="6B660AAC" w:rsidR="000910B3" w:rsidRPr="004A4154" w:rsidRDefault="000910B3" w:rsidP="00D04ECD">
      <w:pPr>
        <w:spacing w:after="120" w:line="288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Nawiązując do ogłoszenia opublikowanego w </w:t>
      </w:r>
      <w:r w:rsidR="002538CF" w:rsidRPr="004A4154">
        <w:rPr>
          <w:rFonts w:cs="Calibri"/>
          <w:sz w:val="20"/>
        </w:rPr>
        <w:t>Dzienniku Urzędowym Unii Europejskiej</w:t>
      </w:r>
      <w:r w:rsidRPr="004A4154">
        <w:rPr>
          <w:rFonts w:cs="Calibri"/>
          <w:sz w:val="20"/>
        </w:rPr>
        <w:t xml:space="preserve"> na zadanie pn. „</w:t>
      </w:r>
      <w:r w:rsidRPr="004A4154">
        <w:rPr>
          <w:rFonts w:cs="Calibri"/>
          <w:i/>
          <w:sz w:val="20"/>
        </w:rPr>
        <w:fldChar w:fldCharType="begin" w:fldLock="1"/>
      </w:r>
      <w:r w:rsidRPr="004A4154">
        <w:rPr>
          <w:rFonts w:cs="Calibri"/>
          <w:i/>
          <w:sz w:val="20"/>
        </w:rPr>
        <w:instrText xml:space="preserve"> INCLUDETEXT "../infobaza.doc</w:instrText>
      </w:r>
      <w:r w:rsidR="00D04ECD" w:rsidRPr="004A4154">
        <w:rPr>
          <w:rFonts w:cs="Calibri"/>
          <w:i/>
          <w:sz w:val="20"/>
        </w:rPr>
        <w:instrText>m</w:instrText>
      </w:r>
      <w:r w:rsidRPr="004A4154">
        <w:rPr>
          <w:rFonts w:cs="Calibri"/>
          <w:i/>
          <w:sz w:val="20"/>
        </w:rPr>
        <w:instrText xml:space="preserve">" temat \* MERGEFORMAT </w:instrText>
      </w:r>
      <w:r w:rsidRPr="004A4154">
        <w:rPr>
          <w:rFonts w:cs="Calibri"/>
          <w:i/>
          <w:sz w:val="20"/>
        </w:rPr>
        <w:fldChar w:fldCharType="separate"/>
      </w:r>
      <w:bookmarkStart w:id="1" w:name="temat"/>
      <w:r w:rsidR="00985DF5" w:rsidRPr="00985DF5">
        <w:rPr>
          <w:rFonts w:cs="Calibri"/>
          <w:i/>
          <w:sz w:val="20"/>
        </w:rPr>
        <w:t>Rozbudowa Zakładu Regionalnego Centrum Zagospodarowania i Unieszkodliwiania Odpadów "Czysty Region" w Kędzierzynie-Koźlu w celu zwiększenia mocy przerobowych w zakresie przetwarzania selektywnie zebranych surowców wtórnych oraz doposażenie RIPOK kompostownia, zadanie nr 2 – „Zespół urządzeń do sortowania automatycznego (optopneumatycznego metali żelaznych i nieżelaznych)”</w:t>
      </w:r>
      <w:bookmarkEnd w:id="1"/>
      <w:r w:rsidRPr="004A4154">
        <w:rPr>
          <w:rFonts w:cs="Calibri"/>
          <w:i/>
          <w:sz w:val="20"/>
        </w:rPr>
        <w:fldChar w:fldCharType="end"/>
      </w:r>
      <w:r w:rsidRPr="004A4154">
        <w:rPr>
          <w:rFonts w:cs="Calibri"/>
          <w:i/>
          <w:sz w:val="20"/>
        </w:rPr>
        <w:t>”</w:t>
      </w:r>
      <w:r w:rsidRPr="004A4154">
        <w:rPr>
          <w:rFonts w:cs="Calibri"/>
          <w:sz w:val="20"/>
        </w:rPr>
        <w:t xml:space="preserve">, (nr ref. </w:t>
      </w:r>
      <w:r w:rsidRPr="004A4154">
        <w:rPr>
          <w:rFonts w:cs="Calibri"/>
          <w:i/>
          <w:sz w:val="20"/>
        </w:rPr>
        <w:fldChar w:fldCharType="begin" w:fldLock="1"/>
      </w:r>
      <w:r w:rsidRPr="004A4154">
        <w:rPr>
          <w:rFonts w:cs="Calibri"/>
          <w:i/>
          <w:sz w:val="20"/>
        </w:rPr>
        <w:instrText xml:space="preserve"> INCLUDETEXT "../infobaza.doc</w:instrText>
      </w:r>
      <w:r w:rsidR="00D04ECD" w:rsidRPr="004A4154">
        <w:rPr>
          <w:rFonts w:cs="Calibri"/>
          <w:i/>
          <w:sz w:val="20"/>
        </w:rPr>
        <w:instrText>m</w:instrText>
      </w:r>
      <w:r w:rsidRPr="004A4154">
        <w:rPr>
          <w:rFonts w:cs="Calibri"/>
          <w:i/>
          <w:sz w:val="20"/>
        </w:rPr>
        <w:instrText xml:space="preserve">" numer \* MERGEFORMAT </w:instrText>
      </w:r>
      <w:r w:rsidRPr="004A4154">
        <w:rPr>
          <w:rFonts w:cs="Calibri"/>
          <w:i/>
          <w:sz w:val="20"/>
        </w:rPr>
        <w:fldChar w:fldCharType="separate"/>
      </w:r>
      <w:r w:rsidR="00985DF5" w:rsidRPr="00985DF5">
        <w:rPr>
          <w:rFonts w:cs="Calibri"/>
          <w:i/>
          <w:sz w:val="20"/>
        </w:rPr>
        <w:t>CR.271.4.2020</w:t>
      </w:r>
      <w:r w:rsidRPr="004A4154">
        <w:rPr>
          <w:rFonts w:cs="Calibri"/>
          <w:i/>
          <w:sz w:val="20"/>
        </w:rPr>
        <w:fldChar w:fldCharType="end"/>
      </w:r>
      <w:r w:rsidRPr="004A4154">
        <w:rPr>
          <w:rFonts w:cs="Calibri"/>
          <w:sz w:val="20"/>
        </w:rPr>
        <w:t xml:space="preserve">) składam poniższą ofertę wraz </w:t>
      </w:r>
      <w:r w:rsidR="0025569D" w:rsidRPr="004A4154">
        <w:rPr>
          <w:rFonts w:cs="Calibri"/>
          <w:sz w:val="20"/>
        </w:rPr>
        <w:t>z </w:t>
      </w:r>
      <w:r w:rsidRPr="004A4154">
        <w:rPr>
          <w:rFonts w:cs="Calibri"/>
          <w:sz w:val="20"/>
        </w:rPr>
        <w:t xml:space="preserve">wymaganymi dokumentami. </w:t>
      </w:r>
    </w:p>
    <w:p w14:paraId="7EE5A825" w14:textId="77777777" w:rsidR="000910B3" w:rsidRPr="00D5130A" w:rsidRDefault="000910B3" w:rsidP="007D1E2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Cs/>
          <w:iCs/>
          <w:sz w:val="22"/>
        </w:rPr>
      </w:pPr>
      <w:r w:rsidRPr="004A4154">
        <w:rPr>
          <w:rFonts w:cs="Calibri"/>
          <w:b/>
          <w:i/>
          <w:sz w:val="22"/>
        </w:rPr>
        <w:t>Dane Wykonawcy/Wykonawcy, reprezentującego występujących wspólnie Wykonawców</w:t>
      </w:r>
      <w:r w:rsidRPr="004A4154">
        <w:rPr>
          <w:rFonts w:cs="Calibri"/>
          <w:b/>
          <w:i/>
          <w:sz w:val="22"/>
          <w:vertAlign w:val="superscript"/>
        </w:rPr>
        <w:t>(*)</w:t>
      </w:r>
      <w:r w:rsidRPr="004A4154">
        <w:rPr>
          <w:rFonts w:cs="Calibri"/>
          <w:b/>
          <w:i/>
          <w:sz w:val="22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984"/>
        <w:gridCol w:w="4536"/>
      </w:tblGrid>
      <w:tr w:rsidR="007D1E22" w:rsidRPr="004A4154" w14:paraId="738195D2" w14:textId="77777777" w:rsidTr="007D1E22">
        <w:tc>
          <w:tcPr>
            <w:tcW w:w="2693" w:type="dxa"/>
          </w:tcPr>
          <w:p w14:paraId="4B708A94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Nazwa</w:t>
            </w:r>
          </w:p>
        </w:tc>
        <w:tc>
          <w:tcPr>
            <w:tcW w:w="6520" w:type="dxa"/>
            <w:gridSpan w:val="2"/>
          </w:tcPr>
          <w:p w14:paraId="37813957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61582E99" w14:textId="77777777" w:rsidTr="007D1E22">
        <w:tc>
          <w:tcPr>
            <w:tcW w:w="2693" w:type="dxa"/>
          </w:tcPr>
          <w:p w14:paraId="4D5D839D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6520" w:type="dxa"/>
            <w:gridSpan w:val="2"/>
          </w:tcPr>
          <w:p w14:paraId="178EEE49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7D5C1D57" w14:textId="77777777" w:rsidTr="007D1E22">
        <w:tc>
          <w:tcPr>
            <w:tcW w:w="2693" w:type="dxa"/>
          </w:tcPr>
          <w:p w14:paraId="0F0099BF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Województwo</w:t>
            </w:r>
          </w:p>
        </w:tc>
        <w:tc>
          <w:tcPr>
            <w:tcW w:w="6520" w:type="dxa"/>
            <w:gridSpan w:val="2"/>
          </w:tcPr>
          <w:p w14:paraId="2516F906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2F57EC5E" w14:textId="77777777" w:rsidTr="007D1E22">
        <w:tc>
          <w:tcPr>
            <w:tcW w:w="2693" w:type="dxa"/>
            <w:tcBorders>
              <w:bottom w:val="dotted" w:sz="4" w:space="0" w:color="auto"/>
            </w:tcBorders>
          </w:tcPr>
          <w:p w14:paraId="51DE7B5B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korespondencyjny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5F2F2980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6B471F" w:rsidRPr="004A4154" w14:paraId="3CBDAC2C" w14:textId="77777777" w:rsidTr="007D1E22">
        <w:trPr>
          <w:trHeight w:val="364"/>
        </w:trPr>
        <w:tc>
          <w:tcPr>
            <w:tcW w:w="2693" w:type="dxa"/>
          </w:tcPr>
          <w:p w14:paraId="2EFB3B2D" w14:textId="40AC091C" w:rsidR="006B471F" w:rsidRPr="005C2560" w:rsidRDefault="006B471F" w:rsidP="006B471F">
            <w:pPr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520" w:type="dxa"/>
            <w:gridSpan w:val="2"/>
          </w:tcPr>
          <w:p w14:paraId="771A084F" w14:textId="77777777" w:rsidR="006B471F" w:rsidRPr="004A4154" w:rsidRDefault="006B471F" w:rsidP="006B471F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C25C3A9" w14:textId="77777777" w:rsidTr="007D1E22">
        <w:trPr>
          <w:trHeight w:val="364"/>
        </w:trPr>
        <w:tc>
          <w:tcPr>
            <w:tcW w:w="2693" w:type="dxa"/>
          </w:tcPr>
          <w:p w14:paraId="5B1395F5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poczty elektronicznej</w:t>
            </w:r>
          </w:p>
        </w:tc>
        <w:tc>
          <w:tcPr>
            <w:tcW w:w="6520" w:type="dxa"/>
            <w:gridSpan w:val="2"/>
          </w:tcPr>
          <w:p w14:paraId="196CC09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1E6AE37A" w14:textId="77777777" w:rsidTr="007D1E22">
        <w:tc>
          <w:tcPr>
            <w:tcW w:w="2693" w:type="dxa"/>
          </w:tcPr>
          <w:p w14:paraId="4FD023ED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strony internetowej</w:t>
            </w:r>
          </w:p>
        </w:tc>
        <w:tc>
          <w:tcPr>
            <w:tcW w:w="6520" w:type="dxa"/>
            <w:gridSpan w:val="2"/>
          </w:tcPr>
          <w:p w14:paraId="7EFF2CE9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2B9B007F" w14:textId="77777777" w:rsidTr="007D1E22">
        <w:tc>
          <w:tcPr>
            <w:tcW w:w="2693" w:type="dxa"/>
          </w:tcPr>
          <w:p w14:paraId="05A58A7A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Numer telefonu</w:t>
            </w:r>
          </w:p>
        </w:tc>
        <w:tc>
          <w:tcPr>
            <w:tcW w:w="6520" w:type="dxa"/>
            <w:gridSpan w:val="2"/>
          </w:tcPr>
          <w:p w14:paraId="3ABE24EA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46D80F0A" w14:textId="77777777" w:rsidTr="007D1E22">
        <w:tc>
          <w:tcPr>
            <w:tcW w:w="2693" w:type="dxa"/>
          </w:tcPr>
          <w:p w14:paraId="47DD0ED9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REGON</w:t>
            </w:r>
          </w:p>
        </w:tc>
        <w:tc>
          <w:tcPr>
            <w:tcW w:w="6520" w:type="dxa"/>
            <w:gridSpan w:val="2"/>
          </w:tcPr>
          <w:p w14:paraId="068F69BC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728EF3E" w14:textId="77777777" w:rsidTr="007D1E22">
        <w:tc>
          <w:tcPr>
            <w:tcW w:w="2693" w:type="dxa"/>
          </w:tcPr>
          <w:p w14:paraId="69C5BFE2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NIP</w:t>
            </w:r>
          </w:p>
        </w:tc>
        <w:tc>
          <w:tcPr>
            <w:tcW w:w="6520" w:type="dxa"/>
            <w:gridSpan w:val="2"/>
          </w:tcPr>
          <w:p w14:paraId="625F255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3BC534D1" w14:textId="77777777" w:rsidTr="007D1E22">
        <w:tc>
          <w:tcPr>
            <w:tcW w:w="467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786F1FE5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18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5A27967E" w14:textId="77777777" w:rsidR="007D1E22" w:rsidRPr="004A4154" w:rsidRDefault="007D1E22" w:rsidP="00BE0D4D">
            <w:pPr>
              <w:spacing w:before="60" w:after="60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A92E2A">
              <w:rPr>
                <w:rFonts w:cs="Calibri"/>
                <w:b/>
                <w:sz w:val="14"/>
                <w:szCs w:val="16"/>
              </w:rPr>
            </w:r>
            <w:r w:rsidR="00A92E2A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b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i/>
                <w:sz w:val="14"/>
                <w:szCs w:val="16"/>
              </w:rPr>
              <w:t>Tak</w:t>
            </w:r>
          </w:p>
        </w:tc>
      </w:tr>
      <w:tr w:rsidR="007D1E22" w:rsidRPr="004A4154" w14:paraId="1B5CF6B1" w14:textId="77777777" w:rsidTr="007D1E22">
        <w:tc>
          <w:tcPr>
            <w:tcW w:w="467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8815FD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AC03924" w14:textId="77777777" w:rsidR="007D1E22" w:rsidRPr="004A4154" w:rsidRDefault="007D1E22" w:rsidP="00BE0D4D">
            <w:pPr>
              <w:spacing w:before="60" w:after="60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A92E2A">
              <w:rPr>
                <w:rFonts w:cs="Calibri"/>
                <w:b/>
                <w:sz w:val="14"/>
                <w:szCs w:val="16"/>
              </w:rPr>
            </w:r>
            <w:r w:rsidR="00A92E2A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i/>
                <w:sz w:val="14"/>
                <w:szCs w:val="16"/>
              </w:rPr>
              <w:t xml:space="preserve">  Nie</w:t>
            </w:r>
          </w:p>
        </w:tc>
      </w:tr>
      <w:tr w:rsidR="007D1E22" w:rsidRPr="004A4154" w14:paraId="06462EB2" w14:textId="77777777" w:rsidTr="007D1E22">
        <w:tc>
          <w:tcPr>
            <w:tcW w:w="9213" w:type="dxa"/>
            <w:gridSpan w:val="3"/>
            <w:tcBorders>
              <w:top w:val="nil"/>
            </w:tcBorders>
          </w:tcPr>
          <w:p w14:paraId="5870AB42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Uwaga!</w:t>
            </w:r>
          </w:p>
          <w:p w14:paraId="7566DD56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D7A1F48" w14:textId="77777777" w:rsidR="007D1E22" w:rsidRPr="004A4154" w:rsidRDefault="007D1E22" w:rsidP="007D1E22">
      <w:pPr>
        <w:ind w:left="284"/>
        <w:rPr>
          <w:rFonts w:cs="Calibri"/>
          <w:i/>
          <w:sz w:val="16"/>
          <w:szCs w:val="18"/>
        </w:rPr>
      </w:pPr>
      <w:r w:rsidRPr="004A4154">
        <w:rPr>
          <w:rFonts w:cs="Calibri"/>
          <w:i/>
          <w:sz w:val="16"/>
          <w:szCs w:val="18"/>
        </w:rPr>
        <w:t>(*) – proszę niepotrzebne skreślić</w:t>
      </w:r>
    </w:p>
    <w:p w14:paraId="610EE4F8" w14:textId="77777777" w:rsidR="009811A4" w:rsidRPr="004A4154" w:rsidRDefault="009811A4" w:rsidP="00370033">
      <w:pPr>
        <w:spacing w:before="120" w:after="360"/>
        <w:rPr>
          <w:rFonts w:cs="Calibri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9811A4" w:rsidRPr="004A4154" w14:paraId="3CE6030B" w14:textId="77777777" w:rsidTr="0036424C">
        <w:tc>
          <w:tcPr>
            <w:tcW w:w="3905" w:type="dxa"/>
            <w:shd w:val="clear" w:color="auto" w:fill="auto"/>
          </w:tcPr>
          <w:p w14:paraId="1372F9CE" w14:textId="77777777" w:rsidR="009811A4" w:rsidRPr="004A4154" w:rsidRDefault="009811A4" w:rsidP="0036424C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9811A4" w:rsidRPr="004A4154" w14:paraId="70D8C6EA" w14:textId="77777777" w:rsidTr="0036424C">
        <w:tc>
          <w:tcPr>
            <w:tcW w:w="3905" w:type="dxa"/>
            <w:shd w:val="clear" w:color="auto" w:fill="auto"/>
          </w:tcPr>
          <w:p w14:paraId="5F0F811B" w14:textId="14ED5606" w:rsidR="009811A4" w:rsidRPr="004A4154" w:rsidRDefault="003C5309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155997E" w14:textId="1FC43792" w:rsidR="00AA2A86" w:rsidRPr="00D5130A" w:rsidRDefault="00325A19" w:rsidP="00AA2A86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Cs/>
          <w:iCs/>
          <w:sz w:val="22"/>
        </w:rPr>
      </w:pPr>
      <w:r w:rsidRPr="004A4154">
        <w:rPr>
          <w:rFonts w:cs="Calibri"/>
          <w:b/>
          <w:i/>
          <w:sz w:val="20"/>
        </w:rPr>
        <w:br w:type="column"/>
      </w:r>
      <w:r w:rsidR="00AA2A86" w:rsidRPr="004A4154">
        <w:rPr>
          <w:rFonts w:cs="Calibri"/>
          <w:b/>
          <w:i/>
          <w:sz w:val="22"/>
        </w:rPr>
        <w:lastRenderedPageBreak/>
        <w:t>Oferowane wynagrodzenie ryczałtowe za dostarczenie kompletnego przedmiotu zamówienia: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730"/>
        <w:gridCol w:w="3940"/>
        <w:gridCol w:w="992"/>
      </w:tblGrid>
      <w:tr w:rsidR="004A4154" w:rsidRPr="004A4154" w14:paraId="26ACD840" w14:textId="77777777" w:rsidTr="00D5130A">
        <w:tc>
          <w:tcPr>
            <w:tcW w:w="385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70077C" w14:textId="77777777" w:rsidR="004A4154" w:rsidRPr="004A4154" w:rsidRDefault="004A4154" w:rsidP="00CF23DA">
            <w:pPr>
              <w:spacing w:before="60" w:after="60"/>
              <w:jc w:val="lef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sz w:val="22"/>
              </w:rPr>
              <w:t>Koszt netto</w:t>
            </w:r>
            <w:r w:rsidRPr="004A4154">
              <w:rPr>
                <w:rFonts w:cs="Calibri"/>
                <w:sz w:val="22"/>
              </w:rPr>
              <w:t xml:space="preserve"> (bez podatku VAT)</w:t>
            </w:r>
          </w:p>
        </w:tc>
        <w:tc>
          <w:tcPr>
            <w:tcW w:w="3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BFFF5" w14:textId="77777777" w:rsidR="004A4154" w:rsidRPr="004A4154" w:rsidRDefault="004A4154" w:rsidP="00CF23DA">
            <w:pPr>
              <w:spacing w:before="60" w:after="60"/>
              <w:ind w:right="539"/>
              <w:jc w:val="right"/>
              <w:rPr>
                <w:rFonts w:cs="Calibri"/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F720A9" w14:textId="77777777" w:rsidR="004A4154" w:rsidRPr="004A4154" w:rsidRDefault="004A4154" w:rsidP="00CF23DA">
            <w:pPr>
              <w:spacing w:before="60" w:after="60"/>
              <w:ind w:right="539"/>
              <w:jc w:val="righ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i/>
                <w:sz w:val="22"/>
              </w:rPr>
              <w:t>zł</w:t>
            </w:r>
          </w:p>
        </w:tc>
      </w:tr>
      <w:tr w:rsidR="004A4154" w:rsidRPr="004A4154" w14:paraId="6DD6ABEC" w14:textId="77777777" w:rsidTr="00D5130A">
        <w:tc>
          <w:tcPr>
            <w:tcW w:w="385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F0D575" w14:textId="77777777" w:rsidR="004A4154" w:rsidRPr="004A4154" w:rsidRDefault="004A4154" w:rsidP="00CF23DA">
            <w:pPr>
              <w:spacing w:before="60" w:after="60"/>
              <w:jc w:val="lef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sz w:val="22"/>
              </w:rPr>
              <w:t>Koszt brutto</w:t>
            </w:r>
            <w:r w:rsidRPr="004A4154">
              <w:rPr>
                <w:rFonts w:cs="Calibri"/>
                <w:sz w:val="22"/>
              </w:rPr>
              <w:t xml:space="preserve"> (z podatkiem VAT)</w:t>
            </w:r>
          </w:p>
        </w:tc>
        <w:tc>
          <w:tcPr>
            <w:tcW w:w="3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9CAE9" w14:textId="77777777" w:rsidR="004A4154" w:rsidRPr="004A4154" w:rsidRDefault="004A4154" w:rsidP="00CF23DA">
            <w:pPr>
              <w:spacing w:before="60" w:after="60"/>
              <w:ind w:right="539"/>
              <w:jc w:val="right"/>
              <w:rPr>
                <w:rFonts w:cs="Calibri"/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2A2B93" w14:textId="77777777" w:rsidR="004A4154" w:rsidRPr="004A4154" w:rsidRDefault="004A4154" w:rsidP="00CF23DA">
            <w:pPr>
              <w:spacing w:before="60" w:after="60"/>
              <w:ind w:right="539"/>
              <w:jc w:val="righ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i/>
                <w:sz w:val="22"/>
              </w:rPr>
              <w:t>zł</w:t>
            </w:r>
          </w:p>
        </w:tc>
      </w:tr>
      <w:tr w:rsidR="004A4154" w:rsidRPr="004A4154" w14:paraId="6CB8538A" w14:textId="77777777" w:rsidTr="00D5130A"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8E70F2" w14:textId="77777777" w:rsidR="004A4154" w:rsidRPr="004A4154" w:rsidRDefault="004A4154" w:rsidP="00CF23DA">
            <w:pPr>
              <w:spacing w:before="120" w:after="120"/>
              <w:jc w:val="left"/>
              <w:rPr>
                <w:rFonts w:cs="Calibri"/>
                <w:i/>
                <w:sz w:val="22"/>
              </w:rPr>
            </w:pPr>
            <w:r w:rsidRPr="004A4154">
              <w:rPr>
                <w:rFonts w:cs="Calibri"/>
                <w:i/>
                <w:sz w:val="22"/>
              </w:rPr>
              <w:t>Słownie koszt brutto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69BE0" w14:textId="77777777" w:rsidR="00BD0F65" w:rsidRPr="00BD0F65" w:rsidRDefault="00BD0F65" w:rsidP="00BD0F65">
            <w:pPr>
              <w:jc w:val="left"/>
              <w:rPr>
                <w:rFonts w:cs="Calibri"/>
                <w:bCs/>
                <w:i/>
                <w:sz w:val="20"/>
                <w:szCs w:val="20"/>
              </w:rPr>
            </w:pPr>
          </w:p>
          <w:p w14:paraId="1DF575E3" w14:textId="71264AC9" w:rsidR="00BD0F65" w:rsidRPr="00BD0F65" w:rsidRDefault="00BD0F65" w:rsidP="00BD0F65">
            <w:pPr>
              <w:jc w:val="left"/>
              <w:rPr>
                <w:rFonts w:cs="Calibri"/>
                <w:bCs/>
                <w:i/>
                <w:sz w:val="20"/>
                <w:szCs w:val="20"/>
              </w:rPr>
            </w:pPr>
          </w:p>
        </w:tc>
      </w:tr>
    </w:tbl>
    <w:p w14:paraId="5E0E6CA5" w14:textId="66B75C57" w:rsidR="00AA2A86" w:rsidRPr="00D5130A" w:rsidRDefault="00AA2A86" w:rsidP="009551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cs="Calibri"/>
          <w:bCs/>
          <w:iCs/>
          <w:sz w:val="22"/>
        </w:rPr>
      </w:pPr>
      <w:r w:rsidRPr="004A4154">
        <w:rPr>
          <w:rFonts w:cs="Calibri"/>
          <w:b/>
          <w:i/>
          <w:sz w:val="22"/>
        </w:rPr>
        <w:t xml:space="preserve">Oferowany </w:t>
      </w:r>
      <w:r w:rsidR="00E242D0">
        <w:rPr>
          <w:rFonts w:cs="Calibri"/>
          <w:b/>
          <w:i/>
          <w:sz w:val="22"/>
        </w:rPr>
        <w:t>okres</w:t>
      </w:r>
      <w:r w:rsidRPr="004A4154">
        <w:rPr>
          <w:rFonts w:cs="Calibri"/>
          <w:b/>
          <w:i/>
          <w:sz w:val="22"/>
        </w:rPr>
        <w:t xml:space="preserve"> gwarancji jakości</w:t>
      </w:r>
      <w:r w:rsidR="00E242D0">
        <w:rPr>
          <w:rFonts w:cs="Calibri"/>
          <w:b/>
          <w:i/>
          <w:sz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67"/>
        <w:gridCol w:w="992"/>
        <w:gridCol w:w="1872"/>
      </w:tblGrid>
      <w:tr w:rsidR="004A4154" w:rsidRPr="004A4154" w14:paraId="23DABFE1" w14:textId="77777777" w:rsidTr="007A405E">
        <w:tc>
          <w:tcPr>
            <w:tcW w:w="53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F8526C" w14:textId="0D1187C0" w:rsidR="004A4154" w:rsidRPr="004A4154" w:rsidRDefault="004A4154" w:rsidP="00CF23DA">
            <w:pPr>
              <w:spacing w:before="120" w:after="120"/>
              <w:ind w:left="31"/>
              <w:jc w:val="lef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sz w:val="22"/>
              </w:rPr>
              <w:t>Oferowany okres gwarancji</w:t>
            </w:r>
            <w:r w:rsidR="007A405E" w:rsidRPr="007A405E">
              <w:rPr>
                <w:rFonts w:cs="Calibri"/>
                <w:bCs/>
                <w:sz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EC3F0" w14:textId="77777777" w:rsidR="004A4154" w:rsidRPr="004A4154" w:rsidRDefault="004A4154" w:rsidP="00CF23DA">
            <w:pPr>
              <w:spacing w:before="120" w:after="120"/>
              <w:ind w:right="31"/>
              <w:jc w:val="right"/>
              <w:rPr>
                <w:rFonts w:cs="Calibri"/>
                <w:b/>
                <w:i/>
                <w:sz w:val="22"/>
              </w:rPr>
            </w:pPr>
          </w:p>
        </w:tc>
        <w:tc>
          <w:tcPr>
            <w:tcW w:w="1872" w:type="dxa"/>
            <w:tcBorders>
              <w:left w:val="single" w:sz="12" w:space="0" w:color="auto"/>
            </w:tcBorders>
            <w:shd w:val="clear" w:color="auto" w:fill="auto"/>
          </w:tcPr>
          <w:p w14:paraId="342FABB3" w14:textId="34F04DE6" w:rsidR="004A4154" w:rsidRPr="004A4154" w:rsidRDefault="004A4154" w:rsidP="00CF23DA">
            <w:pPr>
              <w:spacing w:before="120" w:after="120"/>
              <w:ind w:right="38"/>
              <w:jc w:val="lef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sz w:val="22"/>
              </w:rPr>
              <w:t>miesięcy</w:t>
            </w:r>
          </w:p>
        </w:tc>
      </w:tr>
      <w:tr w:rsidR="004A4154" w:rsidRPr="004A4154" w14:paraId="3781969C" w14:textId="77777777" w:rsidTr="004A0DD1">
        <w:tc>
          <w:tcPr>
            <w:tcW w:w="88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C9BCC" w14:textId="150EF873" w:rsidR="004A4154" w:rsidRPr="004A4154" w:rsidRDefault="00AE7880" w:rsidP="004A4154">
            <w:pPr>
              <w:spacing w:before="60" w:after="60"/>
              <w:ind w:left="35"/>
              <w:rPr>
                <w:rFonts w:cs="Calibri"/>
                <w:bCs/>
                <w:i/>
                <w:sz w:val="16"/>
                <w:szCs w:val="16"/>
              </w:rPr>
            </w:pPr>
            <w:r>
              <w:rPr>
                <w:rFonts w:cs="Calibri"/>
                <w:bCs/>
                <w:i/>
                <w:sz w:val="16"/>
                <w:szCs w:val="16"/>
                <w:u w:val="single"/>
              </w:rPr>
              <w:t xml:space="preserve">Uwaga! </w:t>
            </w:r>
            <w:r w:rsidR="004A4154" w:rsidRPr="004A4154">
              <w:rPr>
                <w:rFonts w:cs="Calibri"/>
                <w:bCs/>
                <w:i/>
                <w:sz w:val="16"/>
                <w:szCs w:val="16"/>
              </w:rPr>
              <w:t>Minimalny okres gwarancji to 24 miesiące.</w:t>
            </w:r>
          </w:p>
        </w:tc>
      </w:tr>
      <w:tr w:rsidR="004A0DD1" w:rsidRPr="004A4154" w14:paraId="2945BF7A" w14:textId="77777777" w:rsidTr="004A0DD1">
        <w:tc>
          <w:tcPr>
            <w:tcW w:w="8817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8B40E7" w14:textId="4536100C" w:rsidR="004A0DD1" w:rsidRPr="004A0DD1" w:rsidRDefault="004A0DD1" w:rsidP="004A0DD1">
            <w:pPr>
              <w:spacing w:before="120" w:after="120"/>
              <w:ind w:left="31"/>
              <w:jc w:val="left"/>
              <w:rPr>
                <w:rFonts w:cs="Calibri"/>
                <w:b/>
                <w:sz w:val="22"/>
              </w:rPr>
            </w:pPr>
            <w:r w:rsidRPr="004A0DD1">
              <w:rPr>
                <w:rFonts w:cs="Calibri"/>
                <w:b/>
                <w:sz w:val="22"/>
              </w:rPr>
              <w:t>Gwaran</w:t>
            </w:r>
            <w:r>
              <w:rPr>
                <w:rFonts w:cs="Calibri"/>
                <w:b/>
                <w:sz w:val="22"/>
              </w:rPr>
              <w:t>tem będzie wykonawca oraz a w następującym zakresie</w:t>
            </w:r>
            <w:r w:rsidR="00433AF9">
              <w:rPr>
                <w:rFonts w:cs="Calibri"/>
                <w:b/>
                <w:sz w:val="22"/>
              </w:rPr>
              <w:t xml:space="preserve"> </w:t>
            </w:r>
            <w:r w:rsidR="00433AF9" w:rsidRPr="00433AF9">
              <w:rPr>
                <w:rFonts w:cs="Calibri"/>
                <w:bCs/>
                <w:i/>
                <w:iCs/>
                <w:sz w:val="22"/>
              </w:rPr>
              <w:t>(jeżeli dotyczy)</w:t>
            </w:r>
            <w:r>
              <w:rPr>
                <w:rFonts w:cs="Calibri"/>
                <w:b/>
                <w:sz w:val="22"/>
              </w:rPr>
              <w:t>:</w:t>
            </w:r>
            <w:r w:rsidRPr="004A0DD1">
              <w:rPr>
                <w:rFonts w:cs="Calibri"/>
                <w:b/>
                <w:sz w:val="22"/>
              </w:rPr>
              <w:t xml:space="preserve"> </w:t>
            </w:r>
          </w:p>
        </w:tc>
      </w:tr>
      <w:tr w:rsidR="004A0DD1" w:rsidRPr="004A4154" w14:paraId="68E43D07" w14:textId="77777777" w:rsidTr="004A0DD1">
        <w:trPr>
          <w:trHeight w:val="214"/>
        </w:trPr>
        <w:tc>
          <w:tcPr>
            <w:tcW w:w="59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7B27F4" w14:textId="5F9AD7F3" w:rsidR="004A0DD1" w:rsidRPr="004A0DD1" w:rsidRDefault="004A0DD1" w:rsidP="004A0DD1">
            <w:pPr>
              <w:spacing w:before="60" w:after="60"/>
              <w:ind w:left="35"/>
              <w:jc w:val="center"/>
              <w:rPr>
                <w:rFonts w:cs="Calibri"/>
                <w:bCs/>
                <w:i/>
                <w:sz w:val="16"/>
                <w:szCs w:val="16"/>
              </w:rPr>
            </w:pPr>
            <w:r w:rsidRPr="004A0DD1">
              <w:rPr>
                <w:rFonts w:cs="Calibri"/>
                <w:bCs/>
                <w:i/>
                <w:sz w:val="16"/>
                <w:szCs w:val="16"/>
              </w:rPr>
              <w:t>zakres</w:t>
            </w:r>
          </w:p>
        </w:tc>
        <w:tc>
          <w:tcPr>
            <w:tcW w:w="286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B88572" w14:textId="3C61698E" w:rsidR="004A0DD1" w:rsidRPr="004A0DD1" w:rsidRDefault="004A0DD1" w:rsidP="004A0DD1">
            <w:pPr>
              <w:spacing w:before="60" w:after="60"/>
              <w:ind w:left="35"/>
              <w:jc w:val="center"/>
              <w:rPr>
                <w:rFonts w:cs="Calibri"/>
                <w:bCs/>
                <w:i/>
                <w:sz w:val="16"/>
                <w:szCs w:val="16"/>
              </w:rPr>
            </w:pPr>
            <w:r>
              <w:rPr>
                <w:rFonts w:cs="Calibri"/>
                <w:bCs/>
                <w:i/>
                <w:sz w:val="16"/>
                <w:szCs w:val="16"/>
              </w:rPr>
              <w:t>n</w:t>
            </w:r>
            <w:r w:rsidRPr="004A0DD1">
              <w:rPr>
                <w:rFonts w:cs="Calibri"/>
                <w:bCs/>
                <w:i/>
                <w:sz w:val="16"/>
                <w:szCs w:val="16"/>
              </w:rPr>
              <w:t xml:space="preserve">azwa </w:t>
            </w:r>
            <w:r>
              <w:rPr>
                <w:rFonts w:cs="Calibri"/>
                <w:bCs/>
                <w:i/>
                <w:sz w:val="16"/>
                <w:szCs w:val="16"/>
              </w:rPr>
              <w:t>i adres (producenta/importera)</w:t>
            </w:r>
          </w:p>
        </w:tc>
      </w:tr>
      <w:tr w:rsidR="004A0DD1" w:rsidRPr="004A4154" w14:paraId="74429375" w14:textId="77777777" w:rsidTr="004A0DD1">
        <w:trPr>
          <w:trHeight w:val="214"/>
        </w:trPr>
        <w:tc>
          <w:tcPr>
            <w:tcW w:w="59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CFA27C" w14:textId="77777777" w:rsidR="004A0DD1" w:rsidRDefault="004A0DD1" w:rsidP="004A4154">
            <w:pPr>
              <w:spacing w:before="60" w:after="60"/>
              <w:ind w:left="35"/>
              <w:rPr>
                <w:rFonts w:cs="Calibri"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286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99619E" w14:textId="77777777" w:rsidR="004A0DD1" w:rsidRDefault="004A0DD1" w:rsidP="004A4154">
            <w:pPr>
              <w:spacing w:before="60" w:after="60"/>
              <w:ind w:left="35"/>
              <w:rPr>
                <w:rFonts w:cs="Calibri"/>
                <w:bCs/>
                <w:i/>
                <w:sz w:val="16"/>
                <w:szCs w:val="16"/>
                <w:u w:val="single"/>
              </w:rPr>
            </w:pPr>
          </w:p>
        </w:tc>
      </w:tr>
      <w:tr w:rsidR="004A0DD1" w:rsidRPr="004A4154" w14:paraId="48E6D8E3" w14:textId="77777777" w:rsidTr="004A0DD1">
        <w:trPr>
          <w:trHeight w:val="214"/>
        </w:trPr>
        <w:tc>
          <w:tcPr>
            <w:tcW w:w="59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BF50BE" w14:textId="77777777" w:rsidR="004A0DD1" w:rsidRDefault="004A0DD1" w:rsidP="004A4154">
            <w:pPr>
              <w:spacing w:before="60" w:after="60"/>
              <w:ind w:left="35"/>
              <w:rPr>
                <w:rFonts w:cs="Calibri"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286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897F56" w14:textId="77777777" w:rsidR="004A0DD1" w:rsidRDefault="004A0DD1" w:rsidP="004A4154">
            <w:pPr>
              <w:spacing w:before="60" w:after="60"/>
              <w:ind w:left="35"/>
              <w:rPr>
                <w:rFonts w:cs="Calibri"/>
                <w:bCs/>
                <w:i/>
                <w:sz w:val="16"/>
                <w:szCs w:val="16"/>
                <w:u w:val="single"/>
              </w:rPr>
            </w:pPr>
          </w:p>
        </w:tc>
      </w:tr>
      <w:tr w:rsidR="004A0DD1" w:rsidRPr="004A4154" w14:paraId="14021EF2" w14:textId="77777777" w:rsidTr="004A0DD1">
        <w:trPr>
          <w:trHeight w:val="213"/>
        </w:trPr>
        <w:tc>
          <w:tcPr>
            <w:tcW w:w="595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DD03D5" w14:textId="77777777" w:rsidR="004A0DD1" w:rsidRDefault="004A0DD1" w:rsidP="004A4154">
            <w:pPr>
              <w:spacing w:before="60" w:after="60"/>
              <w:ind w:left="35"/>
              <w:rPr>
                <w:rFonts w:cs="Calibri"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286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BDEB8B" w14:textId="4163C082" w:rsidR="004A0DD1" w:rsidRDefault="004A0DD1" w:rsidP="004A4154">
            <w:pPr>
              <w:spacing w:before="60" w:after="60"/>
              <w:ind w:left="35"/>
              <w:rPr>
                <w:rFonts w:cs="Calibri"/>
                <w:bCs/>
                <w:i/>
                <w:sz w:val="16"/>
                <w:szCs w:val="16"/>
                <w:u w:val="single"/>
              </w:rPr>
            </w:pPr>
          </w:p>
        </w:tc>
      </w:tr>
    </w:tbl>
    <w:p w14:paraId="71AEBEF8" w14:textId="45089948" w:rsidR="00AA2A86" w:rsidRPr="004A4154" w:rsidRDefault="00AA2A86" w:rsidP="00AA2A86">
      <w:pPr>
        <w:spacing w:before="120"/>
        <w:ind w:left="425"/>
        <w:rPr>
          <w:rFonts w:cs="Calibri"/>
          <w:b/>
          <w:i/>
          <w:sz w:val="22"/>
        </w:rPr>
      </w:pPr>
      <w:r w:rsidRPr="004A4154">
        <w:rPr>
          <w:rFonts w:cs="Calibri"/>
          <w:b/>
          <w:i/>
          <w:sz w:val="22"/>
        </w:rPr>
        <w:t>Oświadczam, że deklaruję udzielenie gwarancji na warunkach spełniających wymagania określone w SIWZ.</w:t>
      </w:r>
    </w:p>
    <w:p w14:paraId="2FD9AA00" w14:textId="15A32A3C" w:rsidR="004A4154" w:rsidRPr="00D5130A" w:rsidRDefault="002B6082" w:rsidP="009551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cs="Calibri"/>
          <w:bCs/>
          <w:iCs/>
          <w:sz w:val="22"/>
        </w:rPr>
      </w:pPr>
      <w:r>
        <w:rPr>
          <w:rFonts w:cs="Calibri"/>
          <w:b/>
          <w:i/>
          <w:sz w:val="22"/>
        </w:rPr>
        <w:t>M</w:t>
      </w:r>
      <w:r w:rsidR="00D5130A" w:rsidRPr="00D5130A">
        <w:rPr>
          <w:rFonts w:cs="Calibri"/>
          <w:b/>
          <w:i/>
          <w:sz w:val="22"/>
        </w:rPr>
        <w:t>odel/typ i producent zaoferowanych</w:t>
      </w:r>
      <w:r w:rsidR="004A4154" w:rsidRPr="004A4154">
        <w:rPr>
          <w:rFonts w:cs="Calibri"/>
          <w:b/>
          <w:i/>
          <w:sz w:val="22"/>
        </w:rPr>
        <w:t>.</w:t>
      </w: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543"/>
        <w:gridCol w:w="5274"/>
      </w:tblGrid>
      <w:tr w:rsidR="004A4154" w:rsidRPr="004A4154" w14:paraId="447163A8" w14:textId="77777777" w:rsidTr="005C2560">
        <w:tc>
          <w:tcPr>
            <w:tcW w:w="3543" w:type="dxa"/>
            <w:shd w:val="clear" w:color="auto" w:fill="auto"/>
            <w:vAlign w:val="center"/>
          </w:tcPr>
          <w:p w14:paraId="7780AF9C" w14:textId="50DFF37C" w:rsidR="004A4154" w:rsidRPr="004A4154" w:rsidRDefault="00D5130A" w:rsidP="00D5130A">
            <w:pPr>
              <w:spacing w:before="120" w:after="12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Urządzenie</w:t>
            </w:r>
          </w:p>
        </w:tc>
        <w:tc>
          <w:tcPr>
            <w:tcW w:w="5274" w:type="dxa"/>
            <w:vAlign w:val="center"/>
          </w:tcPr>
          <w:p w14:paraId="1EDDF79F" w14:textId="4AD9D9AF" w:rsidR="004A4154" w:rsidRPr="004A4154" w:rsidRDefault="00D5130A" w:rsidP="00D5130A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b/>
                <w:sz w:val="22"/>
              </w:rPr>
              <w:t>Model/typ</w:t>
            </w:r>
          </w:p>
        </w:tc>
      </w:tr>
      <w:tr w:rsidR="00D5130A" w:rsidRPr="004A4154" w14:paraId="373F772C" w14:textId="77777777" w:rsidTr="005C2560"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3094B53F" w14:textId="32781DE0" w:rsidR="00D5130A" w:rsidRPr="00985DF5" w:rsidRDefault="005C2560" w:rsidP="00CF23DA">
            <w:pPr>
              <w:spacing w:before="120" w:after="120"/>
              <w:jc w:val="left"/>
              <w:rPr>
                <w:rFonts w:cs="Calibri"/>
                <w:b/>
                <w:sz w:val="20"/>
                <w:szCs w:val="20"/>
              </w:rPr>
            </w:pPr>
            <w:r w:rsidRPr="00985DF5">
              <w:rPr>
                <w:rFonts w:cs="Calibri"/>
                <w:b/>
                <w:sz w:val="20"/>
                <w:szCs w:val="20"/>
              </w:rPr>
              <w:t>S</w:t>
            </w:r>
            <w:r w:rsidR="00BD0F65" w:rsidRPr="00985DF5">
              <w:rPr>
                <w:rFonts w:cs="Calibri"/>
                <w:b/>
                <w:sz w:val="20"/>
                <w:szCs w:val="20"/>
              </w:rPr>
              <w:t>eparatory optopneumatyczne NIR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53F9F52C" w14:textId="77777777" w:rsidR="00D5130A" w:rsidRPr="004A4154" w:rsidRDefault="00D5130A" w:rsidP="00CF23DA">
            <w:pPr>
              <w:rPr>
                <w:rFonts w:cs="Calibri"/>
                <w:b/>
                <w:sz w:val="22"/>
              </w:rPr>
            </w:pPr>
          </w:p>
        </w:tc>
      </w:tr>
      <w:tr w:rsidR="005C2560" w:rsidRPr="004A4154" w14:paraId="49A5BCBC" w14:textId="77777777" w:rsidTr="005C2560"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580F3F87" w14:textId="564B1BA7" w:rsidR="005C2560" w:rsidRPr="00985DF5" w:rsidRDefault="005C2560" w:rsidP="004A0DD1">
            <w:pPr>
              <w:spacing w:before="60" w:after="60"/>
              <w:jc w:val="left"/>
              <w:rPr>
                <w:rFonts w:cs="Calibri"/>
                <w:b/>
                <w:sz w:val="20"/>
                <w:szCs w:val="20"/>
              </w:rPr>
            </w:pPr>
            <w:r w:rsidRPr="00985DF5">
              <w:rPr>
                <w:rFonts w:cs="Calibri"/>
                <w:b/>
                <w:sz w:val="20"/>
                <w:szCs w:val="20"/>
              </w:rPr>
              <w:t>Stacja kompresorów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5C05128E" w14:textId="77777777" w:rsidR="005C2560" w:rsidRPr="004A4154" w:rsidRDefault="005C2560" w:rsidP="005C2560">
            <w:pPr>
              <w:rPr>
                <w:rFonts w:cs="Calibri"/>
                <w:b/>
                <w:sz w:val="22"/>
              </w:rPr>
            </w:pPr>
          </w:p>
        </w:tc>
      </w:tr>
      <w:tr w:rsidR="005C2560" w:rsidRPr="004A4154" w14:paraId="18205A68" w14:textId="77777777" w:rsidTr="005C2560"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5890537A" w14:textId="56AFBF87" w:rsidR="005C2560" w:rsidRPr="00985DF5" w:rsidRDefault="005C2560" w:rsidP="00955115">
            <w:pPr>
              <w:spacing w:before="60" w:after="60"/>
              <w:jc w:val="left"/>
              <w:rPr>
                <w:rFonts w:cs="Calibri"/>
                <w:b/>
                <w:sz w:val="20"/>
                <w:szCs w:val="20"/>
              </w:rPr>
            </w:pPr>
            <w:r w:rsidRPr="00985DF5">
              <w:rPr>
                <w:rFonts w:cs="Calibri"/>
                <w:b/>
                <w:sz w:val="20"/>
                <w:szCs w:val="20"/>
              </w:rPr>
              <w:t>Separator balistyczny 2D/3D z wydzielaniem frakcji #40 mm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33DF49D6" w14:textId="77777777" w:rsidR="005C2560" w:rsidRPr="004A4154" w:rsidRDefault="005C2560" w:rsidP="005C2560">
            <w:pPr>
              <w:rPr>
                <w:rFonts w:cs="Calibri"/>
                <w:b/>
                <w:sz w:val="22"/>
              </w:rPr>
            </w:pPr>
          </w:p>
        </w:tc>
      </w:tr>
      <w:tr w:rsidR="005C2560" w:rsidRPr="004A4154" w14:paraId="3FC0EC99" w14:textId="77777777" w:rsidTr="005C2560"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62256596" w14:textId="3386641B" w:rsidR="005C2560" w:rsidRPr="00985DF5" w:rsidRDefault="005C2560" w:rsidP="004A0DD1">
            <w:pPr>
              <w:spacing w:before="60" w:after="60"/>
              <w:jc w:val="left"/>
              <w:rPr>
                <w:rFonts w:cs="Calibri"/>
                <w:b/>
                <w:sz w:val="20"/>
                <w:szCs w:val="20"/>
              </w:rPr>
            </w:pPr>
            <w:r w:rsidRPr="00985DF5">
              <w:rPr>
                <w:rFonts w:cs="Calibri"/>
                <w:b/>
                <w:sz w:val="20"/>
                <w:szCs w:val="20"/>
              </w:rPr>
              <w:t>Separator Fe nadtaśmowy – magnetyczny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4FB722DA" w14:textId="77777777" w:rsidR="005C2560" w:rsidRPr="004A4154" w:rsidRDefault="005C2560" w:rsidP="005C2560">
            <w:pPr>
              <w:rPr>
                <w:rFonts w:cs="Calibri"/>
                <w:b/>
                <w:sz w:val="22"/>
              </w:rPr>
            </w:pPr>
          </w:p>
        </w:tc>
      </w:tr>
      <w:tr w:rsidR="005C2560" w:rsidRPr="004A4154" w14:paraId="770F6091" w14:textId="77777777" w:rsidTr="005C2560"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60DF4800" w14:textId="0AE2C97B" w:rsidR="005C2560" w:rsidRPr="00985DF5" w:rsidRDefault="005C2560" w:rsidP="004A0DD1">
            <w:pPr>
              <w:spacing w:before="60" w:after="60"/>
              <w:jc w:val="left"/>
              <w:rPr>
                <w:rFonts w:cs="Calibri"/>
                <w:b/>
                <w:sz w:val="20"/>
                <w:szCs w:val="20"/>
              </w:rPr>
            </w:pPr>
            <w:r w:rsidRPr="00985DF5">
              <w:rPr>
                <w:rFonts w:cs="Calibri"/>
                <w:b/>
                <w:sz w:val="20"/>
                <w:szCs w:val="20"/>
              </w:rPr>
              <w:t>Separator NE - metali kolorowych i aluminium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70DA056F" w14:textId="77777777" w:rsidR="005C2560" w:rsidRPr="004A4154" w:rsidRDefault="005C2560" w:rsidP="005C2560">
            <w:pPr>
              <w:rPr>
                <w:rFonts w:cs="Calibri"/>
                <w:b/>
                <w:sz w:val="22"/>
              </w:rPr>
            </w:pPr>
          </w:p>
        </w:tc>
      </w:tr>
      <w:tr w:rsidR="005C2560" w:rsidRPr="004A4154" w14:paraId="1E63ABBC" w14:textId="77777777" w:rsidTr="005C2560"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54A9E19C" w14:textId="66B80E41" w:rsidR="005C2560" w:rsidRPr="00985DF5" w:rsidRDefault="005C2560" w:rsidP="004A0DD1">
            <w:pPr>
              <w:spacing w:before="60" w:after="60"/>
              <w:jc w:val="left"/>
              <w:rPr>
                <w:rFonts w:cs="Calibri"/>
                <w:b/>
                <w:sz w:val="20"/>
                <w:szCs w:val="20"/>
              </w:rPr>
            </w:pPr>
            <w:r w:rsidRPr="00985DF5">
              <w:rPr>
                <w:rFonts w:cs="Calibri"/>
                <w:b/>
                <w:sz w:val="20"/>
                <w:szCs w:val="20"/>
              </w:rPr>
              <w:t>Zespół przenośników taśmowych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14410B85" w14:textId="77777777" w:rsidR="005C2560" w:rsidRPr="004A4154" w:rsidRDefault="005C2560" w:rsidP="005C2560">
            <w:pPr>
              <w:rPr>
                <w:rFonts w:cs="Calibri"/>
                <w:b/>
                <w:sz w:val="22"/>
              </w:rPr>
            </w:pPr>
          </w:p>
        </w:tc>
      </w:tr>
      <w:tr w:rsidR="005C2560" w:rsidRPr="005C2560" w14:paraId="51455C88" w14:textId="77777777" w:rsidTr="005C2560"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0D09DDCC" w14:textId="4693C8EC" w:rsidR="005C2560" w:rsidRPr="00985DF5" w:rsidRDefault="00955115" w:rsidP="004A0DD1">
            <w:pPr>
              <w:spacing w:before="60" w:after="60"/>
              <w:jc w:val="left"/>
              <w:rPr>
                <w:rFonts w:cs="Calibri"/>
                <w:b/>
                <w:sz w:val="20"/>
                <w:szCs w:val="20"/>
              </w:rPr>
            </w:pPr>
            <w:r w:rsidRPr="00955115">
              <w:rPr>
                <w:rFonts w:cs="Calibri"/>
                <w:b/>
                <w:sz w:val="20"/>
                <w:szCs w:val="20"/>
              </w:rPr>
              <w:t>Sito bębnowe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</w:tcPr>
          <w:p w14:paraId="4E8EA464" w14:textId="77777777" w:rsidR="005C2560" w:rsidRPr="005C2560" w:rsidRDefault="005C2560" w:rsidP="005C2560">
            <w:pPr>
              <w:rPr>
                <w:rFonts w:cs="Calibri"/>
                <w:b/>
                <w:sz w:val="22"/>
              </w:rPr>
            </w:pPr>
          </w:p>
        </w:tc>
      </w:tr>
      <w:tr w:rsidR="00985DF5" w:rsidRPr="004A4154" w14:paraId="2D785F65" w14:textId="77777777" w:rsidTr="005C2560"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2F756FE2" w14:textId="47189C21" w:rsidR="00985DF5" w:rsidRPr="00985DF5" w:rsidRDefault="00985DF5" w:rsidP="00985DF5">
            <w:pPr>
              <w:spacing w:before="60" w:after="60"/>
              <w:jc w:val="left"/>
              <w:rPr>
                <w:rFonts w:cs="Calibri"/>
                <w:b/>
                <w:sz w:val="20"/>
                <w:szCs w:val="20"/>
              </w:rPr>
            </w:pPr>
            <w:r w:rsidRPr="00985DF5">
              <w:rPr>
                <w:rFonts w:cs="Calibri"/>
                <w:b/>
                <w:sz w:val="20"/>
                <w:szCs w:val="20"/>
              </w:rPr>
              <w:t>podesty umożliwiające swobodne poruszanie się między maszynami oraz swobodny dostęp do maszyny na każdym poziomie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</w:tcPr>
          <w:p w14:paraId="4751F031" w14:textId="77777777" w:rsidR="00985DF5" w:rsidRPr="004A4154" w:rsidRDefault="00985DF5" w:rsidP="00985DF5">
            <w:pPr>
              <w:rPr>
                <w:rFonts w:cs="Calibri"/>
                <w:b/>
                <w:sz w:val="22"/>
              </w:rPr>
            </w:pPr>
          </w:p>
        </w:tc>
      </w:tr>
    </w:tbl>
    <w:p w14:paraId="55DFE855" w14:textId="3D85DC54" w:rsidR="002B6082" w:rsidRDefault="002B6082" w:rsidP="002B6082">
      <w:pPr>
        <w:spacing w:before="120"/>
        <w:ind w:left="425"/>
        <w:rPr>
          <w:rFonts w:cs="Calibri"/>
          <w:b/>
          <w:i/>
          <w:sz w:val="22"/>
        </w:rPr>
      </w:pPr>
      <w:r>
        <w:rPr>
          <w:rFonts w:cs="Calibri"/>
          <w:b/>
          <w:i/>
          <w:sz w:val="22"/>
        </w:rPr>
        <w:t>O</w:t>
      </w:r>
      <w:r w:rsidRPr="002B6082">
        <w:rPr>
          <w:rFonts w:cs="Calibri"/>
          <w:b/>
          <w:i/>
          <w:sz w:val="22"/>
        </w:rPr>
        <w:t>świadcz</w:t>
      </w:r>
      <w:r>
        <w:rPr>
          <w:rFonts w:cs="Calibri"/>
          <w:b/>
          <w:i/>
          <w:sz w:val="22"/>
        </w:rPr>
        <w:t xml:space="preserve">am, </w:t>
      </w:r>
      <w:r w:rsidRPr="002B6082">
        <w:rPr>
          <w:rFonts w:cs="Calibri"/>
          <w:b/>
          <w:i/>
          <w:sz w:val="22"/>
        </w:rPr>
        <w:t>że oferowane urządzenia posiadają stosowne dokumenty, certyfikaty, raporty dopuszczające ją do sprzedaży i użytkowania na terenie RP</w:t>
      </w:r>
      <w:r>
        <w:rPr>
          <w:rFonts w:cs="Calibri"/>
          <w:b/>
          <w:i/>
          <w:sz w:val="22"/>
        </w:rPr>
        <w:t>.</w:t>
      </w:r>
    </w:p>
    <w:p w14:paraId="7EC5E901" w14:textId="2E8FD65C" w:rsidR="002B6082" w:rsidRDefault="002B6082" w:rsidP="002B6082">
      <w:pPr>
        <w:spacing w:before="120" w:after="360"/>
        <w:rPr>
          <w:rFonts w:cs="Calibri"/>
          <w:sz w:val="14"/>
          <w:szCs w:val="16"/>
        </w:rPr>
      </w:pPr>
    </w:p>
    <w:p w14:paraId="5F1F4BFB" w14:textId="77777777" w:rsidR="00746DD8" w:rsidRPr="004A4154" w:rsidRDefault="00746DD8" w:rsidP="002B6082">
      <w:pPr>
        <w:spacing w:before="120" w:after="360"/>
        <w:rPr>
          <w:rFonts w:cs="Calibri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2B6082" w:rsidRPr="004A4154" w14:paraId="5F2D1479" w14:textId="77777777" w:rsidTr="00E408F1">
        <w:tc>
          <w:tcPr>
            <w:tcW w:w="3905" w:type="dxa"/>
            <w:shd w:val="clear" w:color="auto" w:fill="auto"/>
          </w:tcPr>
          <w:p w14:paraId="0988C653" w14:textId="77777777" w:rsidR="002B6082" w:rsidRPr="004A4154" w:rsidRDefault="002B6082" w:rsidP="00E408F1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2B6082" w:rsidRPr="004A4154" w14:paraId="00CDF922" w14:textId="77777777" w:rsidTr="00E408F1">
        <w:tc>
          <w:tcPr>
            <w:tcW w:w="3905" w:type="dxa"/>
            <w:shd w:val="clear" w:color="auto" w:fill="auto"/>
          </w:tcPr>
          <w:p w14:paraId="5F775A3F" w14:textId="77777777" w:rsidR="002B6082" w:rsidRPr="004A4154" w:rsidRDefault="002B6082" w:rsidP="00E408F1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5011F708" w14:textId="15FB6F18" w:rsidR="00D5130A" w:rsidRPr="002B6082" w:rsidRDefault="002B6082" w:rsidP="002B6082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2"/>
        </w:rPr>
      </w:pPr>
      <w:r w:rsidRPr="004A4154">
        <w:rPr>
          <w:rFonts w:cs="Calibri"/>
          <w:b/>
          <w:i/>
          <w:sz w:val="20"/>
        </w:rPr>
        <w:br w:type="column"/>
      </w:r>
      <w:r w:rsidR="00D5130A">
        <w:rPr>
          <w:rFonts w:cs="Calibri"/>
          <w:b/>
          <w:i/>
          <w:sz w:val="22"/>
        </w:rPr>
        <w:lastRenderedPageBreak/>
        <w:t>Gwarantowane parametry linii:</w:t>
      </w:r>
    </w:p>
    <w:tbl>
      <w:tblPr>
        <w:tblW w:w="4674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8"/>
        <w:gridCol w:w="1039"/>
        <w:gridCol w:w="1525"/>
        <w:gridCol w:w="2708"/>
      </w:tblGrid>
      <w:tr w:rsidR="00D5130A" w:rsidRPr="00351F89" w14:paraId="49FD2705" w14:textId="77777777" w:rsidTr="005327B7">
        <w:trPr>
          <w:trHeight w:val="445"/>
          <w:tblHeader/>
        </w:trPr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E52C6" w14:textId="016F5C0F" w:rsidR="00D5130A" w:rsidRPr="004D449D" w:rsidRDefault="00D5130A" w:rsidP="00D5130A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2" w:name="_Hlk34676871"/>
            <w:r>
              <w:rPr>
                <w:b/>
                <w:bCs/>
                <w:sz w:val="18"/>
                <w:szCs w:val="18"/>
              </w:rPr>
              <w:t>Nazwa p</w:t>
            </w:r>
            <w:r w:rsidRPr="004D449D">
              <w:rPr>
                <w:b/>
                <w:bCs/>
                <w:sz w:val="18"/>
                <w:szCs w:val="18"/>
              </w:rPr>
              <w:t>arametr</w:t>
            </w:r>
            <w:r>
              <w:rPr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A33E6" w14:textId="77777777" w:rsidR="00D5130A" w:rsidRPr="004D449D" w:rsidRDefault="00D5130A" w:rsidP="00D5130A">
            <w:pPr>
              <w:jc w:val="center"/>
              <w:rPr>
                <w:b/>
                <w:bCs/>
                <w:sz w:val="18"/>
                <w:szCs w:val="18"/>
              </w:rPr>
            </w:pPr>
            <w:r w:rsidRPr="004D449D">
              <w:rPr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5BA59" w14:textId="0E2F07EC" w:rsidR="00D5130A" w:rsidRPr="004D449D" w:rsidRDefault="00D5130A" w:rsidP="00D513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Gwarantowana wartość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AC039" w14:textId="77777777" w:rsidR="00D5130A" w:rsidRPr="004D449D" w:rsidRDefault="00D5130A" w:rsidP="00D5130A">
            <w:pPr>
              <w:jc w:val="center"/>
              <w:rPr>
                <w:b/>
                <w:bCs/>
                <w:sz w:val="18"/>
                <w:szCs w:val="18"/>
              </w:rPr>
            </w:pPr>
            <w:r w:rsidRPr="004D449D">
              <w:rPr>
                <w:b/>
                <w:sz w:val="18"/>
                <w:szCs w:val="18"/>
              </w:rPr>
              <w:t>Ilość prób/czas trwania prób</w:t>
            </w:r>
          </w:p>
        </w:tc>
      </w:tr>
      <w:tr w:rsidR="00D5130A" w:rsidRPr="00511F5A" w14:paraId="7BE43A86" w14:textId="77777777" w:rsidTr="005327B7">
        <w:tc>
          <w:tcPr>
            <w:tcW w:w="3568" w:type="dxa"/>
            <w:shd w:val="clear" w:color="auto" w:fill="auto"/>
            <w:vAlign w:val="center"/>
          </w:tcPr>
          <w:p w14:paraId="0FCEBC44" w14:textId="77777777" w:rsidR="00D5130A" w:rsidRPr="005327B7" w:rsidRDefault="00D5130A" w:rsidP="00D5130A">
            <w:pPr>
              <w:pStyle w:val="Kropki"/>
              <w:numPr>
                <w:ilvl w:val="0"/>
                <w:numId w:val="0"/>
              </w:num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>Przepustowość całkowita roczna dla mieszaniny selektywnie zbieranych odpadów tworzywowych i papieru (w proporcji tworzywa do papieru ok. pół na pół)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9194131" w14:textId="77777777" w:rsidR="00D5130A" w:rsidRPr="005327B7" w:rsidRDefault="00D5130A" w:rsidP="008E08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bookmarkStart w:id="3" w:name="_Hlk34677026"/>
            <w:r w:rsidRPr="005327B7">
              <w:rPr>
                <w:rFonts w:cs="Calibri"/>
                <w:color w:val="000000"/>
                <w:sz w:val="16"/>
                <w:szCs w:val="16"/>
              </w:rPr>
              <w:t>Mg/rok</w:t>
            </w:r>
            <w:bookmarkEnd w:id="3"/>
          </w:p>
        </w:tc>
        <w:tc>
          <w:tcPr>
            <w:tcW w:w="1525" w:type="dxa"/>
            <w:shd w:val="clear" w:color="auto" w:fill="auto"/>
            <w:vAlign w:val="center"/>
          </w:tcPr>
          <w:p w14:paraId="28E6A907" w14:textId="3D4F92EB" w:rsidR="00D5130A" w:rsidRPr="005327B7" w:rsidRDefault="00D5130A" w:rsidP="008E08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33EF3C2C" w14:textId="77777777" w:rsidR="00D5130A" w:rsidRPr="005327B7" w:rsidRDefault="00D5130A" w:rsidP="00D5130A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>liczona proporcjonalnie do okresu prowadzenia prób</w:t>
            </w:r>
          </w:p>
        </w:tc>
      </w:tr>
      <w:tr w:rsidR="00D5130A" w:rsidRPr="00511F5A" w14:paraId="48C5AFC2" w14:textId="77777777" w:rsidTr="005327B7">
        <w:tc>
          <w:tcPr>
            <w:tcW w:w="3568" w:type="dxa"/>
            <w:shd w:val="clear" w:color="auto" w:fill="auto"/>
            <w:vAlign w:val="center"/>
          </w:tcPr>
          <w:p w14:paraId="7DA61F03" w14:textId="77777777" w:rsidR="00D5130A" w:rsidRPr="005327B7" w:rsidRDefault="00D5130A" w:rsidP="00D5130A">
            <w:pPr>
              <w:pStyle w:val="Kropki"/>
              <w:numPr>
                <w:ilvl w:val="0"/>
                <w:numId w:val="0"/>
              </w:numPr>
              <w:spacing w:line="240" w:lineRule="auto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 xml:space="preserve">Przepustowość całkowita roczna dla frakcji odpadów selektywnie zebranych 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900AB80" w14:textId="77777777" w:rsidR="00D5130A" w:rsidRPr="005327B7" w:rsidRDefault="00D5130A" w:rsidP="008E08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>Mg/rok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9C03F9D" w14:textId="30C42554" w:rsidR="00D5130A" w:rsidRPr="005327B7" w:rsidRDefault="00D5130A" w:rsidP="008E08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3F555C60" w14:textId="77777777" w:rsidR="00D5130A" w:rsidRPr="005327B7" w:rsidRDefault="00D5130A" w:rsidP="00D5130A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>liczona proporcjonalnie do okresu prowadzenia prób</w:t>
            </w:r>
          </w:p>
        </w:tc>
      </w:tr>
      <w:tr w:rsidR="00D5130A" w:rsidRPr="00511F5A" w14:paraId="1D2E1BA1" w14:textId="77777777" w:rsidTr="005327B7">
        <w:tc>
          <w:tcPr>
            <w:tcW w:w="3568" w:type="dxa"/>
            <w:shd w:val="clear" w:color="auto" w:fill="auto"/>
            <w:vAlign w:val="center"/>
          </w:tcPr>
          <w:p w14:paraId="62F479FE" w14:textId="42F48B90" w:rsidR="00D5130A" w:rsidRPr="005327B7" w:rsidRDefault="00D5130A" w:rsidP="00D5130A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>Minimaln</w:t>
            </w:r>
            <w:r w:rsidR="00D81B3B" w:rsidRPr="005327B7">
              <w:rPr>
                <w:rFonts w:cs="Calibri"/>
                <w:color w:val="000000"/>
                <w:sz w:val="16"/>
                <w:szCs w:val="16"/>
              </w:rPr>
              <w:t>y</w:t>
            </w:r>
            <w:r w:rsidRPr="005327B7">
              <w:rPr>
                <w:rFonts w:cs="Calibri"/>
                <w:color w:val="000000"/>
                <w:sz w:val="16"/>
                <w:szCs w:val="16"/>
              </w:rPr>
              <w:t xml:space="preserve"> efektywny czas pracy linii sortowniczej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7F90147" w14:textId="77777777" w:rsidR="00D5130A" w:rsidRPr="005327B7" w:rsidRDefault="00D5130A" w:rsidP="008E08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>h/dobę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6B2F23D" w14:textId="6FD8C6D4" w:rsidR="00D5130A" w:rsidRPr="005327B7" w:rsidRDefault="00D5130A" w:rsidP="008E08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1A03C1CA" w14:textId="77777777" w:rsidR="00D5130A" w:rsidRPr="005327B7" w:rsidRDefault="00D5130A" w:rsidP="00D5130A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D5130A" w:rsidRPr="00511F5A" w14:paraId="375DE179" w14:textId="77777777" w:rsidTr="005327B7">
        <w:tc>
          <w:tcPr>
            <w:tcW w:w="3568" w:type="dxa"/>
            <w:shd w:val="clear" w:color="auto" w:fill="auto"/>
            <w:vAlign w:val="center"/>
          </w:tcPr>
          <w:p w14:paraId="0CE6C0A4" w14:textId="789EC045" w:rsidR="00BD0F65" w:rsidRPr="005327B7" w:rsidRDefault="00D5130A" w:rsidP="00D5130A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>Minimaln</w:t>
            </w:r>
            <w:r w:rsidR="00D81B3B" w:rsidRPr="005327B7">
              <w:rPr>
                <w:rFonts w:cs="Calibri"/>
                <w:color w:val="000000"/>
                <w:sz w:val="16"/>
                <w:szCs w:val="16"/>
              </w:rPr>
              <w:t>a</w:t>
            </w:r>
            <w:r w:rsidRPr="005327B7">
              <w:rPr>
                <w:rFonts w:cs="Calibri"/>
                <w:color w:val="000000"/>
                <w:sz w:val="16"/>
                <w:szCs w:val="16"/>
              </w:rPr>
              <w:t xml:space="preserve"> przepustowość godzinowa linii dla pracy na odpadach z tworzyw sztucznych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B78FC31" w14:textId="77777777" w:rsidR="00D5130A" w:rsidRPr="005327B7" w:rsidRDefault="00D5130A" w:rsidP="008E08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>Mg/godz.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B6FA883" w14:textId="6A509F82" w:rsidR="00D5130A" w:rsidRPr="005327B7" w:rsidRDefault="00D5130A" w:rsidP="008E08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45A072B8" w14:textId="660710FB" w:rsidR="00D5130A" w:rsidRPr="005327B7" w:rsidRDefault="00D5130A" w:rsidP="00D5130A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>dwie próby liczone dla pracy ciągłej na 1 zmianę</w:t>
            </w:r>
          </w:p>
        </w:tc>
      </w:tr>
      <w:tr w:rsidR="00D5130A" w:rsidRPr="00511F5A" w14:paraId="1C5BDB8C" w14:textId="77777777" w:rsidTr="005327B7">
        <w:tc>
          <w:tcPr>
            <w:tcW w:w="3568" w:type="dxa"/>
            <w:shd w:val="clear" w:color="auto" w:fill="auto"/>
            <w:vAlign w:val="center"/>
          </w:tcPr>
          <w:p w14:paraId="279FB6A0" w14:textId="21959044" w:rsidR="00D5130A" w:rsidRPr="005327B7" w:rsidRDefault="00D5130A" w:rsidP="00D5130A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>Minimaln</w:t>
            </w:r>
            <w:r w:rsidR="00D81B3B" w:rsidRPr="005327B7">
              <w:rPr>
                <w:rFonts w:cs="Calibri"/>
                <w:color w:val="000000"/>
                <w:sz w:val="16"/>
                <w:szCs w:val="16"/>
              </w:rPr>
              <w:t>a</w:t>
            </w:r>
            <w:r w:rsidRPr="005327B7">
              <w:rPr>
                <w:rFonts w:cs="Calibri"/>
                <w:color w:val="000000"/>
                <w:sz w:val="16"/>
                <w:szCs w:val="16"/>
              </w:rPr>
              <w:t xml:space="preserve"> przepustowość godzinowa linii dla pracy na odpadach z papieru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52DDF88" w14:textId="77777777" w:rsidR="00D5130A" w:rsidRPr="005327B7" w:rsidRDefault="00D5130A" w:rsidP="008E08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>Mg/godz.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BE54238" w14:textId="32043F08" w:rsidR="00D5130A" w:rsidRPr="005327B7" w:rsidRDefault="00D5130A" w:rsidP="008E08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652A21B4" w14:textId="38235D5A" w:rsidR="00D5130A" w:rsidRPr="005327B7" w:rsidRDefault="00D5130A" w:rsidP="00D5130A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>dwie próby liczone dla pracy ciągłej na 1 zmianę</w:t>
            </w:r>
          </w:p>
        </w:tc>
      </w:tr>
      <w:tr w:rsidR="009D58EB" w:rsidRPr="00511F5A" w14:paraId="10CE483F" w14:textId="77777777" w:rsidTr="005327B7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E2CF" w14:textId="14450001" w:rsidR="009D58EB" w:rsidRPr="005327B7" w:rsidRDefault="009D58EB" w:rsidP="008E08BB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>Minimaln</w:t>
            </w:r>
            <w:r w:rsidR="00D81B3B" w:rsidRPr="005327B7">
              <w:rPr>
                <w:rFonts w:cs="Calibri"/>
                <w:color w:val="000000"/>
                <w:sz w:val="16"/>
                <w:szCs w:val="16"/>
              </w:rPr>
              <w:t>a</w:t>
            </w:r>
            <w:r w:rsidRPr="005327B7">
              <w:rPr>
                <w:rFonts w:cs="Calibri"/>
                <w:color w:val="000000"/>
                <w:sz w:val="16"/>
                <w:szCs w:val="16"/>
              </w:rPr>
              <w:t xml:space="preserve"> przepustowość godzinowa linii dla pracy na odpadach komunalnych zmieszanych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C989" w14:textId="77777777" w:rsidR="009D58EB" w:rsidRPr="005327B7" w:rsidRDefault="009D58EB" w:rsidP="008E08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>Mg/godz.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584C" w14:textId="77777777" w:rsidR="009D58EB" w:rsidRPr="005327B7" w:rsidRDefault="009D58EB" w:rsidP="008E08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390C" w14:textId="3FC11C50" w:rsidR="009D58EB" w:rsidRPr="005327B7" w:rsidRDefault="009D58EB" w:rsidP="008E08BB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>dwie próby liczone dla pracy ciągłej na 1 zmianę</w:t>
            </w:r>
          </w:p>
        </w:tc>
      </w:tr>
      <w:tr w:rsidR="00D5130A" w:rsidRPr="00511F5A" w14:paraId="57C03706" w14:textId="77777777" w:rsidTr="005327B7">
        <w:tc>
          <w:tcPr>
            <w:tcW w:w="3568" w:type="dxa"/>
            <w:shd w:val="clear" w:color="auto" w:fill="auto"/>
            <w:vAlign w:val="center"/>
          </w:tcPr>
          <w:p w14:paraId="4427EF17" w14:textId="77777777" w:rsidR="00D5130A" w:rsidRPr="005327B7" w:rsidRDefault="00D5130A" w:rsidP="00D5130A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>Skuteczność sortowania separatora optopneumatycznego NIR 1 z frakcji 80 ÷ 340 mm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B0C30BA" w14:textId="77777777" w:rsidR="00D5130A" w:rsidRPr="005327B7" w:rsidRDefault="00D5130A" w:rsidP="008E08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DB63493" w14:textId="09D5EFD7" w:rsidR="00D5130A" w:rsidRPr="005327B7" w:rsidRDefault="00D5130A" w:rsidP="008E08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420BBF8C" w14:textId="6E680200" w:rsidR="00D5130A" w:rsidRPr="005327B7" w:rsidRDefault="00D5130A" w:rsidP="00D5130A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>dwie próby (w ocenie zostaną pominięte obiekty czarne)</w:t>
            </w:r>
          </w:p>
        </w:tc>
      </w:tr>
      <w:tr w:rsidR="00D5130A" w:rsidRPr="00351F89" w14:paraId="06489F91" w14:textId="77777777" w:rsidTr="005327B7">
        <w:tc>
          <w:tcPr>
            <w:tcW w:w="3568" w:type="dxa"/>
            <w:shd w:val="clear" w:color="auto" w:fill="FFFFFF"/>
            <w:vAlign w:val="center"/>
          </w:tcPr>
          <w:p w14:paraId="040BC0DE" w14:textId="77777777" w:rsidR="00D5130A" w:rsidRPr="005327B7" w:rsidRDefault="00D5130A" w:rsidP="00D5130A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Skuteczność sortowania separatora optopneumatycznego NIR 2 z frakcji 80 ÷ 340 mm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51F2B666" w14:textId="77777777" w:rsidR="00D5130A" w:rsidRPr="005327B7" w:rsidRDefault="00D5130A" w:rsidP="008E08BB">
            <w:pPr>
              <w:jc w:val="center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25" w:type="dxa"/>
            <w:shd w:val="clear" w:color="auto" w:fill="FFFFFF"/>
            <w:vAlign w:val="center"/>
          </w:tcPr>
          <w:p w14:paraId="674C5845" w14:textId="6F5EBC7B" w:rsidR="00D5130A" w:rsidRPr="005327B7" w:rsidRDefault="00D5130A" w:rsidP="008E08BB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08" w:type="dxa"/>
            <w:shd w:val="clear" w:color="auto" w:fill="FFFFFF"/>
            <w:vAlign w:val="center"/>
          </w:tcPr>
          <w:p w14:paraId="76E33A83" w14:textId="2721AB25" w:rsidR="00D5130A" w:rsidRPr="005327B7" w:rsidRDefault="00D5130A" w:rsidP="00D5130A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dwie próby (w ocenie zostaną pominięte obiekty czarne)</w:t>
            </w:r>
          </w:p>
        </w:tc>
      </w:tr>
      <w:tr w:rsidR="00D5130A" w:rsidRPr="006F3AC8" w14:paraId="7C73C291" w14:textId="77777777" w:rsidTr="005327B7">
        <w:tc>
          <w:tcPr>
            <w:tcW w:w="35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1E276A" w14:textId="77777777" w:rsidR="00D5130A" w:rsidRPr="005327B7" w:rsidRDefault="00D5130A" w:rsidP="00D5130A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>Skuteczność sortowania nowego separatora metali żelaznych Fe z frakcji preRDF ( 40 ÷ 340 mm)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DAC7A7" w14:textId="77777777" w:rsidR="00D5130A" w:rsidRPr="005327B7" w:rsidRDefault="00D5130A" w:rsidP="008E08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2A29B5" w14:textId="1C6277A3" w:rsidR="00D5130A" w:rsidRPr="005327B7" w:rsidRDefault="00D5130A" w:rsidP="008E08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8EEF00" w14:textId="51AF68B5" w:rsidR="00D5130A" w:rsidRPr="005327B7" w:rsidRDefault="00D5130A" w:rsidP="00D5130A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5327B7">
              <w:rPr>
                <w:rFonts w:cs="Calibri"/>
                <w:color w:val="000000"/>
                <w:sz w:val="16"/>
                <w:szCs w:val="16"/>
              </w:rPr>
              <w:t xml:space="preserve">dwie próby </w:t>
            </w:r>
          </w:p>
        </w:tc>
      </w:tr>
      <w:tr w:rsidR="00D5130A" w:rsidRPr="00351F89" w14:paraId="148E3861" w14:textId="77777777" w:rsidTr="005327B7">
        <w:tc>
          <w:tcPr>
            <w:tcW w:w="35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FC2058" w14:textId="77777777" w:rsidR="00D5130A" w:rsidRPr="005327B7" w:rsidRDefault="00D5130A" w:rsidP="00D5130A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 xml:space="preserve">Skuteczność sortowania nowego separatora metali nieżelaznych nFe z frakcji ciężkiej po separatorze powietrznym 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71D0ED" w14:textId="77777777" w:rsidR="00D5130A" w:rsidRPr="005327B7" w:rsidRDefault="00D5130A" w:rsidP="008E08BB">
            <w:pPr>
              <w:jc w:val="center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68B870" w14:textId="08947326" w:rsidR="00D5130A" w:rsidRPr="005327B7" w:rsidRDefault="00D5130A" w:rsidP="008E08BB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787E32" w14:textId="3797C664" w:rsidR="00D5130A" w:rsidRPr="005327B7" w:rsidRDefault="00D5130A" w:rsidP="00D5130A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 xml:space="preserve">dwie próby </w:t>
            </w:r>
          </w:p>
        </w:tc>
      </w:tr>
      <w:tr w:rsidR="00D5130A" w:rsidRPr="00351F89" w14:paraId="754076FF" w14:textId="77777777" w:rsidTr="005327B7">
        <w:tc>
          <w:tcPr>
            <w:tcW w:w="3568" w:type="dxa"/>
            <w:shd w:val="clear" w:color="auto" w:fill="auto"/>
            <w:vAlign w:val="center"/>
          </w:tcPr>
          <w:p w14:paraId="2F15B084" w14:textId="77777777" w:rsidR="00D5130A" w:rsidRPr="005327B7" w:rsidRDefault="00D5130A" w:rsidP="00D5130A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Czystość surowca na wyjściu z separatorów optopneumatycznych NIR 1 oraz NIR 2.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E21722B" w14:textId="77777777" w:rsidR="00D5130A" w:rsidRPr="005327B7" w:rsidRDefault="00D5130A" w:rsidP="008E08BB">
            <w:pPr>
              <w:jc w:val="center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425E0FF" w14:textId="42121E7E" w:rsidR="00D5130A" w:rsidRPr="005327B7" w:rsidRDefault="00D5130A" w:rsidP="008E08BB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0C355667" w14:textId="6D053A6F" w:rsidR="00D5130A" w:rsidRPr="005327B7" w:rsidRDefault="00D5130A" w:rsidP="00D5130A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 xml:space="preserve">dwie próby </w:t>
            </w:r>
          </w:p>
        </w:tc>
      </w:tr>
      <w:tr w:rsidR="00D5130A" w:rsidRPr="00351F89" w14:paraId="22E73E9D" w14:textId="77777777" w:rsidTr="005327B7">
        <w:tc>
          <w:tcPr>
            <w:tcW w:w="3568" w:type="dxa"/>
            <w:shd w:val="clear" w:color="auto" w:fill="auto"/>
            <w:vAlign w:val="center"/>
          </w:tcPr>
          <w:p w14:paraId="4521FCB6" w14:textId="77777777" w:rsidR="00D5130A" w:rsidRPr="005327B7" w:rsidRDefault="00D5130A" w:rsidP="00D5130A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Czystość surowca na wyjściu z sep. metali żelaznych Fe z frakcji preRDF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3E8B77F" w14:textId="77777777" w:rsidR="00D5130A" w:rsidRPr="005327B7" w:rsidRDefault="00D5130A" w:rsidP="008E08BB">
            <w:pPr>
              <w:jc w:val="center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1D453C2" w14:textId="4C28AFA0" w:rsidR="00D5130A" w:rsidRPr="005327B7" w:rsidRDefault="00D5130A" w:rsidP="008E08BB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599E2466" w14:textId="7C9FABAE" w:rsidR="00D5130A" w:rsidRPr="005327B7" w:rsidRDefault="00D5130A" w:rsidP="00D5130A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 xml:space="preserve">dwie próby </w:t>
            </w:r>
          </w:p>
        </w:tc>
      </w:tr>
      <w:tr w:rsidR="00BB60A9" w:rsidRPr="00351F89" w14:paraId="39F2D843" w14:textId="77777777" w:rsidTr="005327B7">
        <w:tc>
          <w:tcPr>
            <w:tcW w:w="3568" w:type="dxa"/>
            <w:shd w:val="clear" w:color="auto" w:fill="auto"/>
            <w:vAlign w:val="center"/>
          </w:tcPr>
          <w:p w14:paraId="2FD1BF7F" w14:textId="4F0A4ECC" w:rsidR="00BB60A9" w:rsidRPr="005327B7" w:rsidRDefault="00BB60A9" w:rsidP="00C60843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 xml:space="preserve">Czystość surowca na wyjściu z sep. metali nieżelaznych nFe 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CAC2EB9" w14:textId="77777777" w:rsidR="00BB60A9" w:rsidRPr="005327B7" w:rsidRDefault="00BB60A9" w:rsidP="00C60843">
            <w:pPr>
              <w:jc w:val="center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48942E8" w14:textId="77777777" w:rsidR="00BB60A9" w:rsidRPr="005327B7" w:rsidRDefault="00BB60A9" w:rsidP="00C6084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70D86DA2" w14:textId="12B68C13" w:rsidR="00BB60A9" w:rsidRPr="005327B7" w:rsidRDefault="00BB60A9" w:rsidP="00C60843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 xml:space="preserve">dwie próby </w:t>
            </w:r>
          </w:p>
        </w:tc>
      </w:tr>
      <w:bookmarkEnd w:id="2"/>
      <w:tr w:rsidR="005327B7" w:rsidRPr="005F3D54" w14:paraId="47EB830A" w14:textId="77777777" w:rsidTr="005327B7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0FCC" w14:textId="77777777" w:rsidR="005327B7" w:rsidRPr="005327B7" w:rsidRDefault="005327B7" w:rsidP="00EE27B7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Czystość wydzielonej frakcji na końcu procesu– PET transparentny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C879" w14:textId="77777777" w:rsidR="005327B7" w:rsidRPr="005327B7" w:rsidRDefault="005327B7" w:rsidP="00EE27B7">
            <w:pPr>
              <w:jc w:val="center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9720" w14:textId="77777777" w:rsidR="005327B7" w:rsidRPr="005327B7" w:rsidRDefault="005327B7" w:rsidP="00EE27B7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5DA0" w14:textId="0BB2E17C" w:rsidR="005327B7" w:rsidRPr="005327B7" w:rsidRDefault="005327B7" w:rsidP="00EE27B7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 xml:space="preserve">dwie próby </w:t>
            </w:r>
          </w:p>
        </w:tc>
      </w:tr>
      <w:tr w:rsidR="005327B7" w:rsidRPr="005F3D54" w14:paraId="066D3C0C" w14:textId="77777777" w:rsidTr="005327B7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EE26" w14:textId="77777777" w:rsidR="005327B7" w:rsidRPr="005327B7" w:rsidRDefault="005327B7" w:rsidP="00EE27B7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Czystość wydzielonej frakcji na końcu procesu– PET niebieski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07A4" w14:textId="77777777" w:rsidR="005327B7" w:rsidRPr="005327B7" w:rsidRDefault="005327B7" w:rsidP="00EE27B7">
            <w:pPr>
              <w:jc w:val="center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DE44" w14:textId="77777777" w:rsidR="005327B7" w:rsidRPr="005327B7" w:rsidRDefault="005327B7" w:rsidP="00EE27B7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BFAD" w14:textId="2242603A" w:rsidR="005327B7" w:rsidRPr="005327B7" w:rsidRDefault="005327B7" w:rsidP="00EE27B7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 xml:space="preserve">dwie próby </w:t>
            </w:r>
          </w:p>
        </w:tc>
      </w:tr>
      <w:tr w:rsidR="005327B7" w:rsidRPr="005F3D54" w14:paraId="4A86D506" w14:textId="77777777" w:rsidTr="005327B7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56ED" w14:textId="77777777" w:rsidR="005327B7" w:rsidRPr="005327B7" w:rsidRDefault="005327B7" w:rsidP="00EE27B7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Czystość wydzielonej frakcji na końcu procesu– PET zielony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8F47" w14:textId="77777777" w:rsidR="005327B7" w:rsidRPr="005327B7" w:rsidRDefault="005327B7" w:rsidP="00EE27B7">
            <w:pPr>
              <w:jc w:val="center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4DB8" w14:textId="77777777" w:rsidR="005327B7" w:rsidRPr="005327B7" w:rsidRDefault="005327B7" w:rsidP="00EE27B7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44CA" w14:textId="67724DAF" w:rsidR="005327B7" w:rsidRPr="005327B7" w:rsidRDefault="005327B7" w:rsidP="00EE27B7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 xml:space="preserve">dwie próby </w:t>
            </w:r>
          </w:p>
        </w:tc>
      </w:tr>
      <w:tr w:rsidR="005327B7" w:rsidRPr="005F3D54" w14:paraId="2584C8C2" w14:textId="77777777" w:rsidTr="005327B7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1747" w14:textId="2478C65B" w:rsidR="005327B7" w:rsidRPr="005327B7" w:rsidRDefault="005327B7" w:rsidP="00EE27B7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Czystość wydzielonej frakcji na końcu procesu– Chemia gospodarcza PP+PE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DF4C" w14:textId="77777777" w:rsidR="005327B7" w:rsidRPr="005327B7" w:rsidRDefault="005327B7" w:rsidP="00EE27B7">
            <w:pPr>
              <w:jc w:val="center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6503" w14:textId="77777777" w:rsidR="005327B7" w:rsidRPr="005327B7" w:rsidRDefault="005327B7" w:rsidP="00EE27B7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0E6A" w14:textId="42B82B12" w:rsidR="005327B7" w:rsidRPr="005327B7" w:rsidRDefault="005327B7" w:rsidP="00EE27B7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 xml:space="preserve">dwie próby </w:t>
            </w:r>
          </w:p>
        </w:tc>
      </w:tr>
      <w:tr w:rsidR="005327B7" w:rsidRPr="005F3D54" w14:paraId="706F0343" w14:textId="77777777" w:rsidTr="005327B7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828E" w14:textId="77777777" w:rsidR="005327B7" w:rsidRPr="005327B7" w:rsidRDefault="005327B7" w:rsidP="00EE27B7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Czystość wydzielonej frakcji na końcu procesu– KDPŻ – kartonik do płynnej żywności (tetrapaki)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77BF" w14:textId="77777777" w:rsidR="005327B7" w:rsidRPr="005327B7" w:rsidRDefault="005327B7" w:rsidP="00EE27B7">
            <w:pPr>
              <w:jc w:val="center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C576" w14:textId="77777777" w:rsidR="005327B7" w:rsidRPr="005327B7" w:rsidRDefault="005327B7" w:rsidP="00EE27B7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0900" w14:textId="2E593C03" w:rsidR="005327B7" w:rsidRPr="005327B7" w:rsidRDefault="005327B7" w:rsidP="00EE27B7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 xml:space="preserve">dwie próby </w:t>
            </w:r>
          </w:p>
        </w:tc>
      </w:tr>
      <w:tr w:rsidR="005327B7" w:rsidRPr="005F3D54" w14:paraId="7DE242C5" w14:textId="77777777" w:rsidTr="005327B7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1F5E" w14:textId="77777777" w:rsidR="005327B7" w:rsidRPr="005327B7" w:rsidRDefault="005327B7" w:rsidP="00EE27B7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Czystość wydzielonej frakcji na końcu procesu– PS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4711" w14:textId="77777777" w:rsidR="005327B7" w:rsidRPr="005327B7" w:rsidRDefault="005327B7" w:rsidP="00EE27B7">
            <w:pPr>
              <w:jc w:val="center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4300" w14:textId="77777777" w:rsidR="005327B7" w:rsidRPr="005327B7" w:rsidRDefault="005327B7" w:rsidP="00EE27B7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1916" w14:textId="30601D33" w:rsidR="005327B7" w:rsidRPr="005327B7" w:rsidRDefault="005327B7" w:rsidP="00EE27B7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 xml:space="preserve">dwie próby </w:t>
            </w:r>
          </w:p>
        </w:tc>
      </w:tr>
      <w:tr w:rsidR="005327B7" w:rsidRPr="005F3D54" w14:paraId="0564F62C" w14:textId="77777777" w:rsidTr="005327B7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8157" w14:textId="77777777" w:rsidR="005327B7" w:rsidRPr="005327B7" w:rsidRDefault="005327B7" w:rsidP="00EE27B7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Czystość wydzielonej frakcji na końcu procesu– PET - PCW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D785" w14:textId="77777777" w:rsidR="005327B7" w:rsidRPr="005327B7" w:rsidRDefault="005327B7" w:rsidP="00EE27B7">
            <w:pPr>
              <w:jc w:val="center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FF54" w14:textId="77777777" w:rsidR="005327B7" w:rsidRPr="005327B7" w:rsidRDefault="005327B7" w:rsidP="00EE27B7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693" w14:textId="724D0CC2" w:rsidR="005327B7" w:rsidRPr="005327B7" w:rsidRDefault="005327B7" w:rsidP="00EE27B7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 xml:space="preserve">dwie próby </w:t>
            </w:r>
          </w:p>
        </w:tc>
      </w:tr>
      <w:tr w:rsidR="005327B7" w:rsidRPr="005F3D54" w14:paraId="741022C5" w14:textId="77777777" w:rsidTr="005327B7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B7A0" w14:textId="77777777" w:rsidR="005327B7" w:rsidRPr="005327B7" w:rsidRDefault="005327B7" w:rsidP="00EE27B7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Czystość wydzielonej frakcji na końcu procesu– makulatura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2D19" w14:textId="77777777" w:rsidR="005327B7" w:rsidRPr="005327B7" w:rsidRDefault="005327B7" w:rsidP="00EE27B7">
            <w:pPr>
              <w:jc w:val="center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E5DC" w14:textId="77777777" w:rsidR="005327B7" w:rsidRPr="005327B7" w:rsidRDefault="005327B7" w:rsidP="00EE27B7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F13A" w14:textId="10EF6983" w:rsidR="005327B7" w:rsidRPr="005327B7" w:rsidRDefault="005327B7" w:rsidP="00EE27B7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 xml:space="preserve">dwie próby </w:t>
            </w:r>
          </w:p>
        </w:tc>
      </w:tr>
      <w:tr w:rsidR="005327B7" w:rsidRPr="005F3D54" w14:paraId="1067695A" w14:textId="77777777" w:rsidTr="005327B7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E491" w14:textId="67A32E04" w:rsidR="005327B7" w:rsidRPr="005327B7" w:rsidRDefault="005327B7" w:rsidP="00EE27B7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Czystość wydzielonej frakcji na końcu procesu– PP+PE (2D)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520A" w14:textId="77777777" w:rsidR="005327B7" w:rsidRPr="005327B7" w:rsidRDefault="005327B7" w:rsidP="00EE27B7">
            <w:pPr>
              <w:jc w:val="center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086D" w14:textId="77777777" w:rsidR="005327B7" w:rsidRPr="005327B7" w:rsidRDefault="005327B7" w:rsidP="00EE27B7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F951" w14:textId="4BAF83F5" w:rsidR="005327B7" w:rsidRPr="005327B7" w:rsidRDefault="005327B7" w:rsidP="00EE27B7">
            <w:pPr>
              <w:jc w:val="left"/>
              <w:rPr>
                <w:rFonts w:cs="Calibri"/>
                <w:sz w:val="16"/>
                <w:szCs w:val="16"/>
              </w:rPr>
            </w:pPr>
            <w:r w:rsidRPr="005327B7">
              <w:rPr>
                <w:rFonts w:cs="Calibri"/>
                <w:sz w:val="16"/>
                <w:szCs w:val="16"/>
              </w:rPr>
              <w:t xml:space="preserve">dwie próby </w:t>
            </w:r>
          </w:p>
        </w:tc>
      </w:tr>
    </w:tbl>
    <w:p w14:paraId="5E0B36EB" w14:textId="77777777" w:rsidR="005327B7" w:rsidRPr="004A4154" w:rsidRDefault="005327B7" w:rsidP="005327B7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Adres skrzynki ePUAP (na którym prowadzona będzie korespondencja związana z postępowaniem)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23"/>
      </w:tblGrid>
      <w:tr w:rsidR="005327B7" w:rsidRPr="004A4154" w14:paraId="0AA783A6" w14:textId="77777777" w:rsidTr="00EE27B7">
        <w:tc>
          <w:tcPr>
            <w:tcW w:w="9149" w:type="dxa"/>
          </w:tcPr>
          <w:p w14:paraId="6F46D007" w14:textId="77777777" w:rsidR="005327B7" w:rsidRPr="004A4154" w:rsidRDefault="005327B7" w:rsidP="00EE27B7">
            <w:pPr>
              <w:rPr>
                <w:rFonts w:cs="Calibri"/>
                <w:szCs w:val="24"/>
              </w:rPr>
            </w:pPr>
          </w:p>
        </w:tc>
      </w:tr>
    </w:tbl>
    <w:p w14:paraId="5783BC41" w14:textId="73D9DD28" w:rsidR="005327B7" w:rsidRDefault="005327B7" w:rsidP="005327B7">
      <w:pPr>
        <w:pStyle w:val="Tekstpodstawowywcity2"/>
        <w:ind w:left="0"/>
        <w:rPr>
          <w:rFonts w:cs="Calibri"/>
          <w:sz w:val="20"/>
          <w:szCs w:val="20"/>
        </w:rPr>
      </w:pPr>
    </w:p>
    <w:p w14:paraId="080635AE" w14:textId="71460849" w:rsidR="005327B7" w:rsidRDefault="005327B7" w:rsidP="005327B7">
      <w:pPr>
        <w:pStyle w:val="Tekstpodstawowywcity2"/>
        <w:ind w:left="0"/>
        <w:rPr>
          <w:rFonts w:cs="Calibri"/>
          <w:sz w:val="20"/>
          <w:szCs w:val="20"/>
        </w:rPr>
      </w:pPr>
    </w:p>
    <w:p w14:paraId="26B8BB94" w14:textId="1800D557" w:rsidR="005327B7" w:rsidRDefault="005327B7" w:rsidP="005327B7">
      <w:pPr>
        <w:pStyle w:val="Tekstpodstawowywcity2"/>
        <w:ind w:left="0"/>
        <w:rPr>
          <w:rFonts w:cs="Calibri"/>
          <w:sz w:val="20"/>
          <w:szCs w:val="20"/>
        </w:rPr>
      </w:pPr>
    </w:p>
    <w:p w14:paraId="73052366" w14:textId="272BF41F" w:rsidR="005327B7" w:rsidRDefault="005327B7" w:rsidP="005327B7">
      <w:pPr>
        <w:pStyle w:val="Tekstpodstawowywcity2"/>
        <w:ind w:left="0"/>
        <w:rPr>
          <w:rFonts w:cs="Calibri"/>
          <w:sz w:val="20"/>
          <w:szCs w:val="20"/>
        </w:rPr>
      </w:pPr>
    </w:p>
    <w:p w14:paraId="5C410AAC" w14:textId="77777777" w:rsidR="005327B7" w:rsidRDefault="005327B7" w:rsidP="005327B7">
      <w:pPr>
        <w:pStyle w:val="Tekstpodstawowywcity2"/>
        <w:ind w:left="0"/>
        <w:rPr>
          <w:rFonts w:cs="Calibri"/>
          <w:sz w:val="20"/>
          <w:szCs w:val="20"/>
        </w:rPr>
      </w:pPr>
    </w:p>
    <w:tbl>
      <w:tblPr>
        <w:tblW w:w="2016" w:type="pct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7"/>
      </w:tblGrid>
      <w:tr w:rsidR="005327B7" w:rsidRPr="004A4154" w14:paraId="5DC3AEF0" w14:textId="77777777" w:rsidTr="00EE27B7">
        <w:tc>
          <w:tcPr>
            <w:tcW w:w="3904" w:type="dxa"/>
            <w:shd w:val="clear" w:color="auto" w:fill="auto"/>
          </w:tcPr>
          <w:p w14:paraId="57F0AE41" w14:textId="77777777" w:rsidR="005327B7" w:rsidRDefault="005327B7" w:rsidP="00EE27B7">
            <w:pPr>
              <w:jc w:val="center"/>
              <w:rPr>
                <w:rFonts w:cs="Calibri"/>
                <w:b/>
                <w:i/>
                <w:sz w:val="22"/>
              </w:rPr>
            </w:pPr>
          </w:p>
          <w:p w14:paraId="4759DEC3" w14:textId="77777777" w:rsidR="005327B7" w:rsidRPr="004A4154" w:rsidRDefault="005327B7" w:rsidP="00EE27B7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5327B7" w:rsidRPr="004A4154" w14:paraId="23E93DB5" w14:textId="77777777" w:rsidTr="00EE27B7">
        <w:tc>
          <w:tcPr>
            <w:tcW w:w="3904" w:type="dxa"/>
            <w:shd w:val="clear" w:color="auto" w:fill="auto"/>
          </w:tcPr>
          <w:p w14:paraId="371B0DB2" w14:textId="77777777" w:rsidR="005327B7" w:rsidRPr="004A4154" w:rsidRDefault="005327B7" w:rsidP="00EE27B7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45F10CA4" w14:textId="77777777" w:rsidR="005327B7" w:rsidRPr="00E242D0" w:rsidRDefault="005327B7" w:rsidP="005327B7">
      <w:pPr>
        <w:pStyle w:val="Tekstpodstawowywcity2"/>
        <w:ind w:left="0"/>
        <w:rPr>
          <w:rFonts w:cs="Calibri"/>
          <w:sz w:val="20"/>
          <w:szCs w:val="20"/>
        </w:rPr>
      </w:pPr>
    </w:p>
    <w:p w14:paraId="6AB4900B" w14:textId="77777777" w:rsidR="00955115" w:rsidRPr="005327B7" w:rsidRDefault="005327B7" w:rsidP="005327B7">
      <w:pPr>
        <w:ind w:left="425"/>
        <w:rPr>
          <w:rFonts w:cs="Calibri"/>
          <w:bCs/>
          <w:iCs/>
          <w:sz w:val="16"/>
          <w:szCs w:val="16"/>
        </w:rPr>
      </w:pPr>
      <w:r>
        <w:rPr>
          <w:rFonts w:cs="Calibri"/>
          <w:b/>
          <w:i/>
          <w:sz w:val="20"/>
        </w:rPr>
        <w:br w:type="column"/>
      </w:r>
    </w:p>
    <w:p w14:paraId="4908D232" w14:textId="147A0C73" w:rsidR="006B471F" w:rsidRPr="004A4154" w:rsidRDefault="006B471F" w:rsidP="005327B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Oferowany czas realizacji zadania.</w:t>
      </w:r>
    </w:p>
    <w:p w14:paraId="7274A872" w14:textId="77777777" w:rsidR="006B471F" w:rsidRPr="00004690" w:rsidRDefault="006B471F" w:rsidP="006B471F">
      <w:pPr>
        <w:ind w:left="426"/>
        <w:rPr>
          <w:rFonts w:cs="Calibri"/>
          <w:sz w:val="20"/>
          <w:szCs w:val="20"/>
        </w:rPr>
      </w:pPr>
      <w:r w:rsidRPr="00004690">
        <w:rPr>
          <w:rFonts w:cs="Calibri"/>
          <w:sz w:val="20"/>
          <w:szCs w:val="20"/>
        </w:rPr>
        <w:t>Oświadczam, że całość przedmiotu zamówienia zostanie wykonana w czasie określonym w specyfikacji istotnych warunków zamówienia.</w:t>
      </w:r>
    </w:p>
    <w:p w14:paraId="465B4209" w14:textId="77777777" w:rsidR="005F3132" w:rsidRPr="004A4154" w:rsidRDefault="005F3132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Oświadczenia</w:t>
      </w:r>
    </w:p>
    <w:p w14:paraId="360133EE" w14:textId="12F3F817" w:rsidR="005F3132" w:rsidRDefault="005F3132" w:rsidP="00A35028">
      <w:pPr>
        <w:pStyle w:val="Tekstpodstawowywcity2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 xml:space="preserve">Oświadczam, że jestem związany ofertą na okres </w:t>
      </w:r>
      <w:r w:rsidR="00A35028" w:rsidRPr="00E242D0">
        <w:rPr>
          <w:rFonts w:cs="Calibri"/>
          <w:sz w:val="20"/>
          <w:szCs w:val="20"/>
        </w:rPr>
        <w:t>6</w:t>
      </w:r>
      <w:r w:rsidRPr="00E242D0">
        <w:rPr>
          <w:rFonts w:cs="Calibri"/>
          <w:sz w:val="20"/>
          <w:szCs w:val="20"/>
        </w:rPr>
        <w:t>0 dni, licząc od ostatecznego terminu złożenia oferty.</w:t>
      </w:r>
    </w:p>
    <w:p w14:paraId="6731F113" w14:textId="021173A5" w:rsidR="009E0C15" w:rsidRPr="004A4154" w:rsidRDefault="009E0C15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Oświadczenie w zakresie wypełnienia obowiązków informacyjnych wynikających z RODO</w:t>
      </w:r>
    </w:p>
    <w:p w14:paraId="01FA47EA" w14:textId="47601A8D" w:rsidR="009E0C15" w:rsidRPr="00E242D0" w:rsidRDefault="009E0C15" w:rsidP="009E0C15">
      <w:pPr>
        <w:ind w:left="426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</w:p>
    <w:p w14:paraId="79A57F98" w14:textId="77777777" w:rsidR="005F3132" w:rsidRPr="004A4154" w:rsidRDefault="00A6625C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Do oferty załączono następujące dokumenty: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4A4154" w14:paraId="69F8D633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D1CF523" w14:textId="14C2B190" w:rsidR="006D332A" w:rsidRPr="004A4154" w:rsidRDefault="00E242D0" w:rsidP="006D332A">
            <w:pPr>
              <w:spacing w:after="60"/>
              <w:rPr>
                <w:rFonts w:cs="Calibri"/>
                <w:noProof/>
                <w:sz w:val="14"/>
                <w:szCs w:val="16"/>
              </w:rPr>
            </w:pPr>
            <w:r>
              <w:rPr>
                <w:rFonts w:cs="Calibri"/>
                <w:noProof/>
                <w:sz w:val="14"/>
                <w:szCs w:val="16"/>
              </w:rPr>
              <w:t>W</w:t>
            </w:r>
            <w:r w:rsidR="006D332A" w:rsidRPr="004A4154">
              <w:rPr>
                <w:rFonts w:cs="Calibri"/>
                <w:noProof/>
                <w:sz w:val="14"/>
                <w:szCs w:val="16"/>
              </w:rPr>
              <w:t>ykaz części zamówienia, których realizację wykonawca zamierza powierzyć innym podmiotom oraz nazwa i firma podwykonawcy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F5277E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A92E2A">
              <w:rPr>
                <w:rFonts w:cs="Calibri"/>
                <w:b/>
                <w:sz w:val="14"/>
                <w:szCs w:val="16"/>
              </w:rPr>
            </w:r>
            <w:r w:rsidR="00A92E2A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</w:p>
        </w:tc>
      </w:tr>
      <w:tr w:rsidR="006D332A" w:rsidRPr="004A4154" w14:paraId="7952C842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A3E6308" w14:textId="77777777" w:rsidR="006D332A" w:rsidRPr="004A4154" w:rsidRDefault="006D332A" w:rsidP="006D332A">
            <w:pPr>
              <w:spacing w:after="60"/>
              <w:rPr>
                <w:rFonts w:cs="Calibri"/>
                <w:noProof/>
                <w:sz w:val="14"/>
                <w:szCs w:val="16"/>
              </w:rPr>
            </w:pPr>
            <w:r w:rsidRPr="004A4154">
              <w:rPr>
                <w:rFonts w:cs="Calibri"/>
                <w:noProof/>
                <w:sz w:val="14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69F117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A92E2A">
              <w:rPr>
                <w:rFonts w:cs="Calibri"/>
                <w:b/>
                <w:sz w:val="14"/>
                <w:szCs w:val="16"/>
              </w:rPr>
            </w:r>
            <w:r w:rsidR="00A92E2A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</w:p>
        </w:tc>
      </w:tr>
      <w:tr w:rsidR="006D332A" w:rsidRPr="004A4154" w14:paraId="6151BBD3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7D9820F" w14:textId="77777777" w:rsidR="006D332A" w:rsidRPr="004A4154" w:rsidRDefault="006D332A" w:rsidP="006D332A">
            <w:pPr>
              <w:spacing w:after="60"/>
              <w:rPr>
                <w:rFonts w:cs="Calibri"/>
                <w:noProof/>
                <w:sz w:val="14"/>
                <w:szCs w:val="16"/>
              </w:rPr>
            </w:pPr>
            <w:r w:rsidRPr="004A4154">
              <w:rPr>
                <w:rFonts w:cs="Calibri"/>
                <w:noProof/>
                <w:sz w:val="14"/>
                <w:szCs w:val="16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F83D7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A92E2A">
              <w:rPr>
                <w:rFonts w:cs="Calibri"/>
                <w:b/>
                <w:sz w:val="14"/>
                <w:szCs w:val="16"/>
              </w:rPr>
            </w:r>
            <w:r w:rsidR="00A92E2A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</w:p>
        </w:tc>
      </w:tr>
    </w:tbl>
    <w:p w14:paraId="179F7D13" w14:textId="77777777" w:rsidR="00CE36C2" w:rsidRPr="004A4154" w:rsidRDefault="00CE36C2" w:rsidP="00CE36C2">
      <w:pPr>
        <w:spacing w:before="120" w:after="120"/>
        <w:ind w:left="567"/>
        <w:rPr>
          <w:rFonts w:cs="Calibri"/>
          <w:sz w:val="18"/>
        </w:rPr>
      </w:pPr>
      <w:r w:rsidRPr="004A4154">
        <w:rPr>
          <w:rFonts w:cs="Calibri"/>
          <w:sz w:val="18"/>
        </w:rPr>
        <w:t xml:space="preserve">oraz następujące oświadczenia i dokumenty potwierdzające spełnienie warunków uczestnictwa i niepodleganiu wykluczeniu z postępowania: 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4A4154" w14:paraId="3FD8EB75" w14:textId="77777777" w:rsidTr="009545CF">
        <w:tc>
          <w:tcPr>
            <w:tcW w:w="8364" w:type="dxa"/>
            <w:shd w:val="clear" w:color="auto" w:fill="auto"/>
            <w:vAlign w:val="center"/>
          </w:tcPr>
          <w:p w14:paraId="5C8DF933" w14:textId="77777777" w:rsidR="006D332A" w:rsidRPr="004A4154" w:rsidRDefault="006D332A" w:rsidP="006D332A">
            <w:pPr>
              <w:jc w:val="left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Jednolity Europejski Dokument Zamówienia</w:t>
            </w:r>
          </w:p>
        </w:tc>
        <w:tc>
          <w:tcPr>
            <w:tcW w:w="567" w:type="dxa"/>
            <w:vAlign w:val="center"/>
          </w:tcPr>
          <w:p w14:paraId="4D9DF550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color w:val="000000"/>
                <w:sz w:val="14"/>
                <w:szCs w:val="16"/>
              </w:rPr>
            </w:pP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14"/>
                <w:szCs w:val="16"/>
              </w:rPr>
              <w:instrText xml:space="preserve"> FORMCHECKBOX </w:instrText>
            </w:r>
            <w:r w:rsidR="00A92E2A">
              <w:rPr>
                <w:rFonts w:cs="Calibri"/>
                <w:color w:val="000000"/>
                <w:sz w:val="14"/>
                <w:szCs w:val="16"/>
              </w:rPr>
            </w:r>
            <w:r w:rsidR="00A92E2A">
              <w:rPr>
                <w:rFonts w:cs="Calibri"/>
                <w:color w:val="000000"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7FCDC8D5" w14:textId="77777777" w:rsidR="006D332A" w:rsidRPr="004A4154" w:rsidRDefault="006D332A" w:rsidP="006D332A">
      <w:pPr>
        <w:spacing w:before="60" w:after="60"/>
        <w:ind w:left="567"/>
        <w:rPr>
          <w:rFonts w:cs="Calibri"/>
          <w:sz w:val="18"/>
        </w:rPr>
      </w:pPr>
      <w:r w:rsidRPr="004A4154">
        <w:rPr>
          <w:rFonts w:cs="Calibri"/>
          <w:sz w:val="18"/>
        </w:rPr>
        <w:t>oraz dodatkowo: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4A4154" w14:paraId="599BD656" w14:textId="77777777" w:rsidTr="009E0C15">
        <w:tc>
          <w:tcPr>
            <w:tcW w:w="8364" w:type="dxa"/>
            <w:shd w:val="clear" w:color="auto" w:fill="auto"/>
            <w:vAlign w:val="bottom"/>
          </w:tcPr>
          <w:p w14:paraId="149E91B6" w14:textId="77777777" w:rsidR="006D332A" w:rsidRPr="004A4154" w:rsidRDefault="006D332A" w:rsidP="0036424C">
            <w:pPr>
              <w:spacing w:after="60"/>
              <w:jc w:val="left"/>
              <w:rPr>
                <w:rFonts w:cs="Calibri"/>
                <w:sz w:val="12"/>
                <w:szCs w:val="14"/>
              </w:rPr>
            </w:pPr>
            <w:r w:rsidRPr="004A4154">
              <w:rPr>
                <w:rFonts w:cs="Calibri"/>
                <w:sz w:val="12"/>
                <w:szCs w:val="14"/>
              </w:rPr>
              <w:t>Informacja, o której mowa w art. 91 ust. 3a ustawy Prawo zamówień publicznych, dotycząca tzw. mechanizmu odwróconego (odwrotnego) obciążenia podatkiem VAT</w:t>
            </w:r>
          </w:p>
        </w:tc>
        <w:tc>
          <w:tcPr>
            <w:tcW w:w="567" w:type="dxa"/>
            <w:vAlign w:val="center"/>
          </w:tcPr>
          <w:p w14:paraId="2248B030" w14:textId="77777777" w:rsidR="006D332A" w:rsidRPr="004A4154" w:rsidRDefault="006D332A" w:rsidP="0036424C">
            <w:pPr>
              <w:spacing w:before="60" w:after="60"/>
              <w:jc w:val="center"/>
              <w:rPr>
                <w:rFonts w:cs="Calibri"/>
                <w:color w:val="000000"/>
                <w:sz w:val="14"/>
                <w:szCs w:val="16"/>
              </w:rPr>
            </w:pP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14"/>
                <w:szCs w:val="16"/>
              </w:rPr>
              <w:instrText xml:space="preserve"> FORMCHECKBOX </w:instrText>
            </w:r>
            <w:r w:rsidR="00A92E2A">
              <w:rPr>
                <w:rFonts w:cs="Calibri"/>
                <w:color w:val="000000"/>
                <w:sz w:val="14"/>
                <w:szCs w:val="16"/>
              </w:rPr>
            </w:r>
            <w:r w:rsidR="00A92E2A">
              <w:rPr>
                <w:rFonts w:cs="Calibri"/>
                <w:color w:val="000000"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end"/>
            </w:r>
          </w:p>
        </w:tc>
      </w:tr>
      <w:tr w:rsidR="006D332A" w:rsidRPr="004A4154" w14:paraId="08172807" w14:textId="77777777" w:rsidTr="009E0C15">
        <w:tc>
          <w:tcPr>
            <w:tcW w:w="8364" w:type="dxa"/>
            <w:shd w:val="clear" w:color="auto" w:fill="auto"/>
            <w:vAlign w:val="bottom"/>
          </w:tcPr>
          <w:p w14:paraId="4A7A8439" w14:textId="77777777" w:rsidR="006D332A" w:rsidRPr="004A4154" w:rsidRDefault="006D332A" w:rsidP="0036424C">
            <w:pPr>
              <w:spacing w:before="240" w:after="60"/>
              <w:jc w:val="left"/>
              <w:rPr>
                <w:rFonts w:cs="Calibri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92F5686" w14:textId="77777777" w:rsidR="006D332A" w:rsidRPr="004A4154" w:rsidRDefault="006D332A" w:rsidP="0036424C">
            <w:pPr>
              <w:spacing w:before="60" w:after="60"/>
              <w:jc w:val="center"/>
              <w:rPr>
                <w:rFonts w:cs="Calibri"/>
                <w:color w:val="000000"/>
                <w:sz w:val="14"/>
                <w:szCs w:val="16"/>
              </w:rPr>
            </w:pP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14"/>
                <w:szCs w:val="16"/>
              </w:rPr>
              <w:instrText xml:space="preserve"> FORMCHECKBOX </w:instrText>
            </w:r>
            <w:r w:rsidR="00A92E2A">
              <w:rPr>
                <w:rFonts w:cs="Calibri"/>
                <w:color w:val="000000"/>
                <w:sz w:val="14"/>
                <w:szCs w:val="16"/>
              </w:rPr>
            </w:r>
            <w:r w:rsidR="00A92E2A">
              <w:rPr>
                <w:rFonts w:cs="Calibri"/>
                <w:color w:val="000000"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7B6743BF" w14:textId="294D589F" w:rsidR="009E0C15" w:rsidRDefault="009E0C15" w:rsidP="009D58EB">
      <w:pPr>
        <w:rPr>
          <w:rFonts w:cs="Calibri"/>
          <w:sz w:val="16"/>
          <w:szCs w:val="16"/>
        </w:rPr>
      </w:pPr>
    </w:p>
    <w:p w14:paraId="174D92B9" w14:textId="728E34A4" w:rsidR="009D58EB" w:rsidRDefault="009D58EB" w:rsidP="009D58EB">
      <w:pPr>
        <w:rPr>
          <w:rFonts w:cs="Calibri"/>
          <w:sz w:val="16"/>
          <w:szCs w:val="16"/>
        </w:rPr>
      </w:pPr>
    </w:p>
    <w:p w14:paraId="54865E28" w14:textId="41D70890" w:rsidR="005327B7" w:rsidRDefault="005327B7" w:rsidP="009D58EB">
      <w:pPr>
        <w:rPr>
          <w:rFonts w:cs="Calibri"/>
          <w:sz w:val="16"/>
          <w:szCs w:val="16"/>
        </w:rPr>
      </w:pPr>
    </w:p>
    <w:p w14:paraId="71704298" w14:textId="7AB7A997" w:rsidR="005327B7" w:rsidRDefault="005327B7" w:rsidP="009D58EB">
      <w:pPr>
        <w:rPr>
          <w:rFonts w:cs="Calibri"/>
          <w:sz w:val="16"/>
          <w:szCs w:val="16"/>
        </w:rPr>
      </w:pPr>
    </w:p>
    <w:p w14:paraId="72F2071B" w14:textId="77777777" w:rsidR="005327B7" w:rsidRPr="009D58EB" w:rsidRDefault="005327B7" w:rsidP="009D58EB">
      <w:pPr>
        <w:rPr>
          <w:rFonts w:cs="Calibri"/>
          <w:sz w:val="16"/>
          <w:szCs w:val="16"/>
        </w:rPr>
      </w:pPr>
    </w:p>
    <w:tbl>
      <w:tblPr>
        <w:tblW w:w="3905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5"/>
      </w:tblGrid>
      <w:tr w:rsidR="003C5309" w:rsidRPr="004A4154" w14:paraId="4125361B" w14:textId="77777777" w:rsidTr="009E0C15">
        <w:tc>
          <w:tcPr>
            <w:tcW w:w="3905" w:type="dxa"/>
            <w:shd w:val="clear" w:color="auto" w:fill="auto"/>
          </w:tcPr>
          <w:p w14:paraId="439EE0DC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5D3693A3" w14:textId="77777777" w:rsidTr="009E0C15">
        <w:tc>
          <w:tcPr>
            <w:tcW w:w="3905" w:type="dxa"/>
            <w:shd w:val="clear" w:color="auto" w:fill="auto"/>
          </w:tcPr>
          <w:p w14:paraId="4B999003" w14:textId="028E9B80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7D1C6670" w14:textId="77777777" w:rsidR="00370033" w:rsidRPr="00370033" w:rsidRDefault="00FC27A9" w:rsidP="00370033">
      <w:pPr>
        <w:jc w:val="left"/>
        <w:rPr>
          <w:rFonts w:cs="Calibri"/>
          <w:sz w:val="8"/>
          <w:szCs w:val="10"/>
        </w:rPr>
      </w:pPr>
      <w:r w:rsidRPr="004A4154">
        <w:rPr>
          <w:rFonts w:cs="Calibri"/>
          <w:sz w:val="8"/>
          <w:szCs w:val="10"/>
        </w:rPr>
        <w:br w:type="column"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74C887EF" w14:textId="77777777" w:rsidTr="00A4415E">
        <w:tc>
          <w:tcPr>
            <w:tcW w:w="2352" w:type="dxa"/>
            <w:vAlign w:val="center"/>
          </w:tcPr>
          <w:p w14:paraId="4592C355" w14:textId="569B1E9D" w:rsidR="00370033" w:rsidRDefault="00597BBB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6AE8F4BB" wp14:editId="4331551D">
                  <wp:extent cx="988060" cy="51371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2A5C7C68" w14:textId="14BD6FEA" w:rsidR="00370033" w:rsidRDefault="00597BBB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0601899D" wp14:editId="0F644526">
                  <wp:extent cx="1281430" cy="43053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391D642B" w14:textId="0AB4A1E9" w:rsidR="00370033" w:rsidRDefault="00597BBB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0408EE95" wp14:editId="2BC6F513">
                  <wp:extent cx="1232535" cy="36703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37989CEA" w14:textId="2354458C" w:rsidR="00370033" w:rsidRDefault="00597BBB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65B5737D" wp14:editId="44A5AFC1">
                  <wp:extent cx="1261745" cy="41084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13CE3D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7533"/>
      </w:tblGrid>
      <w:tr w:rsidR="00251ECD" w:rsidRPr="004A4154" w14:paraId="61E5DD3F" w14:textId="77777777" w:rsidTr="0036424C">
        <w:tc>
          <w:tcPr>
            <w:tcW w:w="1951" w:type="dxa"/>
            <w:shd w:val="clear" w:color="auto" w:fill="auto"/>
            <w:vAlign w:val="center"/>
          </w:tcPr>
          <w:p w14:paraId="29082F4D" w14:textId="77777777" w:rsidR="00251ECD" w:rsidRPr="004A4154" w:rsidRDefault="00251ECD" w:rsidP="0036424C">
            <w:pPr>
              <w:spacing w:before="60" w:after="60"/>
              <w:jc w:val="left"/>
              <w:rPr>
                <w:rFonts w:cs="Calibri"/>
                <w:color w:val="000000" w:themeColor="text1"/>
                <w:sz w:val="18"/>
                <w:szCs w:val="20"/>
              </w:rPr>
            </w:pPr>
            <w:r w:rsidRPr="004A4154">
              <w:rPr>
                <w:rFonts w:cs="Calibri"/>
                <w:color w:val="000000" w:themeColor="text1"/>
                <w:sz w:val="18"/>
                <w:szCs w:val="20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A0B631B" w14:textId="66691C35" w:rsidR="00251ECD" w:rsidRPr="004A4154" w:rsidRDefault="00251ECD" w:rsidP="00AD790C">
            <w:pPr>
              <w:spacing w:before="60" w:after="60"/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</w:pPr>
            <w:r w:rsidRPr="004A4154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t>„</w:t>
            </w:r>
            <w:r w:rsidRPr="004A4154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fldChar w:fldCharType="begin" w:fldLock="1"/>
            </w:r>
            <w:r w:rsidRPr="004A4154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instrText xml:space="preserve"> INCLUDETEXT "../infobaza.doc</w:instrText>
            </w:r>
            <w:r w:rsidR="00D04ECD" w:rsidRPr="004A4154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instrText>m</w:instrText>
            </w:r>
            <w:r w:rsidRPr="004A4154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instrText xml:space="preserve">" temat \* MERGEFORMAT </w:instrText>
            </w:r>
            <w:r w:rsidRPr="004A4154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fldChar w:fldCharType="separate"/>
            </w:r>
            <w:r w:rsidR="00985DF5" w:rsidRPr="00985DF5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t>Rozbudowa Zakładu Regionalnego Centrum Zagospodarowania i Unieszkodliwiania Odpadów "Czysty Region" w Kędzierzynie-Koźlu w celu zwiększenia mocy przerobowych w zakresie przetwarzania selektywnie zebranych surowców wtórnych oraz doposażenie RIPOK kompostownia, zadanie nr 2 – „Zespół urządzeń do sortowania automatycznego (optopneumatycznego metali żelaznych i nieżelaznych)”</w:t>
            </w:r>
            <w:r w:rsidRPr="004A4154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fldChar w:fldCharType="end"/>
            </w:r>
            <w:r w:rsidRPr="004A4154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t>”</w:t>
            </w:r>
          </w:p>
        </w:tc>
      </w:tr>
    </w:tbl>
    <w:p w14:paraId="4A659CF1" w14:textId="77777777" w:rsidR="00251ECD" w:rsidRPr="004A4154" w:rsidRDefault="00251ECD" w:rsidP="00251ECD">
      <w:pPr>
        <w:spacing w:before="24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4A4154" w14:paraId="2F3939F0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742A856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340BC7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58AF72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2DE058A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17075B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25FE869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0463C73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2C208C0B" w14:textId="77777777" w:rsidTr="0036424C">
        <w:tc>
          <w:tcPr>
            <w:tcW w:w="4644" w:type="dxa"/>
            <w:shd w:val="clear" w:color="auto" w:fill="auto"/>
          </w:tcPr>
          <w:p w14:paraId="1A8724F9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4DA233E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2AD444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F25A458" w14:textId="77777777" w:rsidTr="0036424C">
        <w:tc>
          <w:tcPr>
            <w:tcW w:w="4644" w:type="dxa"/>
            <w:shd w:val="clear" w:color="auto" w:fill="auto"/>
          </w:tcPr>
          <w:p w14:paraId="77A9435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22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388FCB4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95363B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4D28AE6" w14:textId="77777777" w:rsidTr="0036424C">
        <w:tc>
          <w:tcPr>
            <w:tcW w:w="4644" w:type="dxa"/>
            <w:shd w:val="clear" w:color="auto" w:fill="auto"/>
          </w:tcPr>
          <w:p w14:paraId="621EB2A3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EB7FBF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34B24E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1277EF7E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C279E7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7A815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F7E77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5275660C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E2B62C8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1795A5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78C751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7CD8CC82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600" w:after="36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4A4154" w14:paraId="46499FA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2AA03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2507981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4520D7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ADAC879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18"/>
              </w:rPr>
            </w:pPr>
            <w:r w:rsidRPr="004A4154">
              <w:rPr>
                <w:rFonts w:cs="Calibri"/>
                <w:b/>
                <w:sz w:val="18"/>
              </w:rPr>
              <w:t>Wartość lub procentowa część zamówienia, jaka zostanie powierzona podwykonawcy lub podwykonawcom</w:t>
            </w:r>
          </w:p>
        </w:tc>
      </w:tr>
      <w:tr w:rsidR="00251ECD" w:rsidRPr="004A4154" w14:paraId="16820903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7F81E6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A7040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53936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64BD6F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069FE2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A07EAD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286A5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8588D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DF812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A3C9FB5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D48AB63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0C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EB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91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</w:tbl>
    <w:p w14:paraId="12C7B4E1" w14:textId="77777777" w:rsidR="00251ECD" w:rsidRPr="004A4154" w:rsidRDefault="00251ECD" w:rsidP="00251ECD">
      <w:pPr>
        <w:spacing w:before="120" w:after="720"/>
        <w:rPr>
          <w:rFonts w:cs="Calibri"/>
          <w:i/>
          <w:sz w:val="14"/>
          <w:szCs w:val="16"/>
        </w:rPr>
      </w:pPr>
      <w:r w:rsidRPr="004A4154">
        <w:rPr>
          <w:rFonts w:cs="Calibri"/>
          <w:i/>
          <w:sz w:val="14"/>
          <w:szCs w:val="16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3C5309" w:rsidRPr="004A4154" w14:paraId="59F73D7A" w14:textId="77777777" w:rsidTr="0036424C">
        <w:tc>
          <w:tcPr>
            <w:tcW w:w="3905" w:type="dxa"/>
            <w:shd w:val="clear" w:color="auto" w:fill="auto"/>
          </w:tcPr>
          <w:p w14:paraId="1272D237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468FC7C9" w14:textId="77777777" w:rsidTr="0036424C">
        <w:tc>
          <w:tcPr>
            <w:tcW w:w="3905" w:type="dxa"/>
            <w:shd w:val="clear" w:color="auto" w:fill="auto"/>
          </w:tcPr>
          <w:p w14:paraId="7CFE65AE" w14:textId="02868E93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4F0425D" w14:textId="77777777" w:rsidR="00182CB4" w:rsidRPr="004A4154" w:rsidRDefault="00182CB4">
      <w:pPr>
        <w:rPr>
          <w:rFonts w:cs="Calibri"/>
          <w:sz w:val="14"/>
          <w:szCs w:val="16"/>
        </w:rPr>
      </w:pPr>
    </w:p>
    <w:p w14:paraId="602EA32E" w14:textId="77777777" w:rsidR="00182CB4" w:rsidRPr="004A4154" w:rsidRDefault="00182CB4">
      <w:pPr>
        <w:rPr>
          <w:rFonts w:cs="Calibri"/>
          <w:sz w:val="14"/>
          <w:szCs w:val="16"/>
        </w:rPr>
        <w:sectPr w:rsidR="00182CB4" w:rsidRPr="004A4154">
          <w:headerReference w:type="default" r:id="rId15"/>
          <w:footerReference w:type="default" r:id="rId16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78306C26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6ECBAFAE" w14:textId="77777777" w:rsidTr="00A4415E">
        <w:tc>
          <w:tcPr>
            <w:tcW w:w="2352" w:type="dxa"/>
            <w:vAlign w:val="center"/>
          </w:tcPr>
          <w:p w14:paraId="74B1D9EC" w14:textId="074D86F3" w:rsidR="00370033" w:rsidRDefault="00597BBB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01A5C1E1" wp14:editId="102F72A3">
                  <wp:extent cx="988060" cy="51371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66023721" w14:textId="6376D81E" w:rsidR="00370033" w:rsidRDefault="00597BBB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4F0B8F55" wp14:editId="2A784835">
                  <wp:extent cx="1281430" cy="43053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7E09EBB0" w14:textId="6DC6E131" w:rsidR="00370033" w:rsidRDefault="00597BBB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09868B5F" wp14:editId="43C8147D">
                  <wp:extent cx="1232535" cy="36703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5DA3C50F" w14:textId="7D77B8FA" w:rsidR="00370033" w:rsidRDefault="00597BBB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099D7223" wp14:editId="3AA8EC22">
                  <wp:extent cx="1261745" cy="410845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1FA13F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7836FACB" w14:textId="7FA25098" w:rsidR="00251ECD" w:rsidRPr="004A4154" w:rsidRDefault="00251ECD" w:rsidP="00251ECD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4A4154" w14:paraId="621C458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0402AD7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8B865E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52B1DA0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A9C42D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A389E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9ED6E0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4A2F4F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019BAD1F" w14:textId="77777777" w:rsidTr="0036424C">
        <w:tc>
          <w:tcPr>
            <w:tcW w:w="4644" w:type="dxa"/>
            <w:shd w:val="clear" w:color="auto" w:fill="auto"/>
          </w:tcPr>
          <w:p w14:paraId="67BD9BF4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014DC0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999B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5771040" w14:textId="77777777" w:rsidTr="0036424C">
        <w:tc>
          <w:tcPr>
            <w:tcW w:w="4644" w:type="dxa"/>
            <w:shd w:val="clear" w:color="auto" w:fill="auto"/>
          </w:tcPr>
          <w:p w14:paraId="4C4D406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AAD57FC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715414D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528946BA" w14:textId="77777777" w:rsidTr="0036424C">
        <w:tc>
          <w:tcPr>
            <w:tcW w:w="4644" w:type="dxa"/>
            <w:shd w:val="clear" w:color="auto" w:fill="auto"/>
          </w:tcPr>
          <w:p w14:paraId="43B722A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3B9D58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1B352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2B50BEA9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76B23CF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449BF0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C3228B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0D889E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AF2CA4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25061D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0C6AC9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4E305537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Pełnomocnictwo do reprezentowania Wykonawców występujących wspólnie</w:t>
      </w:r>
    </w:p>
    <w:p w14:paraId="2F41EC15" w14:textId="7BD89BC4" w:rsidR="00251ECD" w:rsidRPr="004A4154" w:rsidRDefault="00251ECD" w:rsidP="00251ECD">
      <w:pPr>
        <w:spacing w:before="240" w:after="120"/>
        <w:rPr>
          <w:rFonts w:cs="Calibri"/>
          <w:sz w:val="20"/>
        </w:rPr>
      </w:pPr>
      <w:r w:rsidRPr="004A4154">
        <w:rPr>
          <w:rFonts w:cs="Calibri"/>
          <w:sz w:val="20"/>
        </w:rPr>
        <w:t>My niżej podpisani, występujący wspólnie Wykonawcy w postępowaniu przetargowym na wykonanie zadania p/n</w:t>
      </w:r>
      <w:r w:rsidRPr="004A4154">
        <w:rPr>
          <w:rFonts w:cs="Calibri"/>
          <w:b/>
          <w:i/>
          <w:iCs/>
          <w:sz w:val="20"/>
        </w:rPr>
        <w:t xml:space="preserve">: </w:t>
      </w:r>
      <w:r w:rsidRPr="00AD790C">
        <w:rPr>
          <w:rFonts w:cs="Calibri"/>
          <w:bCs/>
          <w:i/>
          <w:iCs/>
          <w:sz w:val="20"/>
        </w:rPr>
        <w:t>”</w:t>
      </w:r>
      <w:r w:rsidRPr="004A4154">
        <w:rPr>
          <w:rFonts w:cs="Calibri"/>
          <w:bCs/>
          <w:i/>
          <w:iCs/>
          <w:sz w:val="20"/>
        </w:rPr>
        <w:fldChar w:fldCharType="begin" w:fldLock="1"/>
      </w:r>
      <w:r w:rsidRPr="004A4154">
        <w:rPr>
          <w:rFonts w:cs="Calibri"/>
          <w:bCs/>
          <w:i/>
          <w:iCs/>
          <w:sz w:val="20"/>
        </w:rPr>
        <w:instrText xml:space="preserve"> INCLUDETEXT "../infobaza.doc</w:instrText>
      </w:r>
      <w:r w:rsidR="00D04ECD" w:rsidRPr="004A4154">
        <w:rPr>
          <w:rFonts w:cs="Calibri"/>
          <w:bCs/>
          <w:i/>
          <w:iCs/>
          <w:sz w:val="20"/>
        </w:rPr>
        <w:instrText>m</w:instrText>
      </w:r>
      <w:r w:rsidRPr="004A4154">
        <w:rPr>
          <w:rFonts w:cs="Calibri"/>
          <w:bCs/>
          <w:i/>
          <w:iCs/>
          <w:sz w:val="20"/>
        </w:rPr>
        <w:instrText xml:space="preserve">" temat \* MERGEFORMAT </w:instrText>
      </w:r>
      <w:r w:rsidRPr="004A4154">
        <w:rPr>
          <w:rFonts w:cs="Calibri"/>
          <w:bCs/>
          <w:i/>
          <w:iCs/>
          <w:sz w:val="20"/>
        </w:rPr>
        <w:fldChar w:fldCharType="separate"/>
      </w:r>
      <w:r w:rsidR="00985DF5" w:rsidRPr="00985DF5">
        <w:rPr>
          <w:rFonts w:cs="Calibri"/>
          <w:bCs/>
          <w:i/>
          <w:iCs/>
          <w:sz w:val="20"/>
        </w:rPr>
        <w:t>Rozbudowa Zakładu Regionalnego Centrum Zagospodarowania i Unieszkodliwiania Odpadów "Czysty Region" w Kędzierzynie-Koźlu w celu zwiększenia mocy przerobowych w zakresie przetwarzania selektywnie zebranych surowców wtórnych oraz doposażenie RIPOK kompostownia, zadanie nr 2 – „Zespół urządzeń do sortowania automatycznego (optopneumatycznego metali żelaznych i nieżelaznych)”</w:t>
      </w:r>
      <w:r w:rsidRPr="004A4154">
        <w:rPr>
          <w:rFonts w:cs="Calibri"/>
          <w:bCs/>
          <w:i/>
          <w:iCs/>
          <w:sz w:val="20"/>
        </w:rPr>
        <w:fldChar w:fldCharType="end"/>
      </w:r>
      <w:r w:rsidRPr="004A4154">
        <w:rPr>
          <w:rFonts w:cs="Calibri"/>
          <w:iCs/>
          <w:sz w:val="20"/>
        </w:rPr>
        <w:t>”</w:t>
      </w:r>
      <w:r w:rsidRPr="004A4154">
        <w:rPr>
          <w:rFonts w:cs="Calibri"/>
          <w:b/>
          <w:i/>
          <w:iCs/>
          <w:sz w:val="20"/>
        </w:rPr>
        <w:t xml:space="preserve"> </w:t>
      </w:r>
      <w:r w:rsidRPr="004A4154">
        <w:rPr>
          <w:rFonts w:cs="Calibri"/>
          <w:sz w:val="20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251ECD" w:rsidRPr="004A4154" w14:paraId="6CFD1952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AB7F3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293FA258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0CBDEB6B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</w:tc>
      </w:tr>
      <w:tr w:rsidR="00251ECD" w:rsidRPr="004A4154" w14:paraId="48B98FC8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C15A7F" w14:textId="77777777" w:rsidR="00251ECD" w:rsidRPr="004A4154" w:rsidRDefault="00251ECD" w:rsidP="0036424C">
            <w:pPr>
              <w:spacing w:after="120"/>
              <w:jc w:val="center"/>
              <w:rPr>
                <w:rFonts w:cs="Calibri"/>
                <w:i/>
                <w:iCs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  <w:szCs w:val="18"/>
              </w:rPr>
              <w:t>Firma i adres Wykonawcy reprezentującego występujących wspólnie Wykonawców</w:t>
            </w:r>
          </w:p>
        </w:tc>
      </w:tr>
    </w:tbl>
    <w:p w14:paraId="11CDB6BD" w14:textId="77777777" w:rsidR="00251ECD" w:rsidRPr="004A4154" w:rsidRDefault="00251ECD" w:rsidP="00251ECD">
      <w:pPr>
        <w:spacing w:before="240"/>
        <w:rPr>
          <w:rFonts w:cs="Calibri"/>
          <w:sz w:val="20"/>
          <w:vertAlign w:val="superscript"/>
        </w:rPr>
      </w:pPr>
      <w:r w:rsidRPr="004A4154">
        <w:rPr>
          <w:rFonts w:cs="Calibri"/>
          <w:sz w:val="20"/>
        </w:rPr>
        <w:t>jako pełnomocnika (Partnera Wiodącego) do reprezentowania Nas w postępowaniu/reprezentowania Nas w postępowaniu i do podpisania umowy w sprawie niniejszego zamówienia</w:t>
      </w:r>
      <w:r w:rsidRPr="004A4154">
        <w:rPr>
          <w:rFonts w:cs="Calibri"/>
          <w:sz w:val="20"/>
          <w:vertAlign w:val="superscript"/>
        </w:rPr>
        <w:t>(*)</w:t>
      </w:r>
    </w:p>
    <w:p w14:paraId="1BE8244A" w14:textId="77777777" w:rsidR="00251ECD" w:rsidRPr="004A4154" w:rsidRDefault="00251ECD" w:rsidP="00251ECD">
      <w:pPr>
        <w:spacing w:after="240"/>
        <w:rPr>
          <w:rFonts w:cs="Calibri"/>
          <w:sz w:val="20"/>
        </w:rPr>
      </w:pPr>
      <w:r w:rsidRPr="004A4154">
        <w:rPr>
          <w:rFonts w:cs="Calibri"/>
          <w:sz w:val="20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251ECD" w:rsidRPr="004A4154" w14:paraId="3A859303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4E421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09723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E8B1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576BD208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A339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37FF9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14B20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7C26C039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55AB7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60834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5980C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48956B77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94FED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C35CC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8D94F" w14:textId="22D0C4A2" w:rsidR="00251ECD" w:rsidRPr="004A4154" w:rsidRDefault="003C5309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O</w:t>
            </w:r>
            <w:r w:rsidR="00251ECD" w:rsidRPr="004A4154">
              <w:rPr>
                <w:rFonts w:cs="Calibri"/>
                <w:i/>
                <w:iCs/>
                <w:sz w:val="18"/>
              </w:rPr>
              <w:t>soby upoważnion</w:t>
            </w:r>
            <w:r w:rsidRPr="004A4154">
              <w:rPr>
                <w:rFonts w:cs="Calibri"/>
                <w:i/>
                <w:iCs/>
                <w:sz w:val="18"/>
              </w:rPr>
              <w:t>e</w:t>
            </w:r>
            <w:r w:rsidR="00251ECD" w:rsidRPr="004A4154">
              <w:rPr>
                <w:rFonts w:cs="Calibri"/>
                <w:i/>
                <w:iCs/>
                <w:sz w:val="18"/>
              </w:rPr>
              <w:t xml:space="preserve"> do reprezentowania Wykonawc</w:t>
            </w:r>
            <w:r w:rsidRPr="004A4154">
              <w:rPr>
                <w:rFonts w:cs="Calibri"/>
                <w:i/>
                <w:iCs/>
                <w:sz w:val="18"/>
              </w:rPr>
              <w:t>y</w:t>
            </w:r>
          </w:p>
        </w:tc>
      </w:tr>
      <w:tr w:rsidR="00251ECD" w:rsidRPr="004A4154" w14:paraId="230F61BE" w14:textId="77777777" w:rsidTr="0036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27487DD0" w14:textId="77777777" w:rsidR="00251ECD" w:rsidRPr="004A4154" w:rsidRDefault="00251ECD" w:rsidP="0036424C">
            <w:pPr>
              <w:rPr>
                <w:rFonts w:cs="Calibri"/>
                <w:b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 xml:space="preserve">(*) </w:t>
            </w:r>
            <w:r w:rsidRPr="004A4154">
              <w:rPr>
                <w:rFonts w:cs="Calibri"/>
                <w:i/>
                <w:noProof/>
                <w:sz w:val="16"/>
                <w:szCs w:val="18"/>
              </w:rPr>
              <w:t xml:space="preserve">niepotrzebne proszę skreślić </w:t>
            </w:r>
          </w:p>
        </w:tc>
      </w:tr>
    </w:tbl>
    <w:p w14:paraId="20256CF3" w14:textId="77777777" w:rsidR="00723FBC" w:rsidRPr="004A4154" w:rsidRDefault="00723FBC" w:rsidP="00723FBC">
      <w:pPr>
        <w:rPr>
          <w:rFonts w:cs="Calibri"/>
          <w:sz w:val="8"/>
        </w:rPr>
      </w:pPr>
    </w:p>
    <w:p w14:paraId="56D15F39" w14:textId="77777777" w:rsidR="00BF1F14" w:rsidRPr="004A4154" w:rsidRDefault="00BF1F14">
      <w:pPr>
        <w:rPr>
          <w:rFonts w:cs="Calibri"/>
          <w:sz w:val="8"/>
        </w:rPr>
        <w:sectPr w:rsidR="00BF1F14" w:rsidRPr="004A4154">
          <w:headerReference w:type="default" r:id="rId17"/>
          <w:footerReference w:type="default" r:id="rId18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105CD90B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7"/>
        <w:gridCol w:w="3537"/>
        <w:gridCol w:w="3537"/>
      </w:tblGrid>
      <w:tr w:rsidR="00433AF9" w14:paraId="18FD8D44" w14:textId="77777777" w:rsidTr="00433AF9">
        <w:tc>
          <w:tcPr>
            <w:tcW w:w="3536" w:type="dxa"/>
            <w:vAlign w:val="center"/>
          </w:tcPr>
          <w:p w14:paraId="54FF3451" w14:textId="1BF56143" w:rsidR="00433AF9" w:rsidRDefault="00597BBB" w:rsidP="00433AF9">
            <w:pPr>
              <w:pStyle w:val="DAkapi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7B0EA864" wp14:editId="4A40331B">
                  <wp:extent cx="988060" cy="51371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14:paraId="5D86DF8A" w14:textId="52D79336" w:rsidR="00433AF9" w:rsidRDefault="00597BBB" w:rsidP="00433AF9">
            <w:pPr>
              <w:pStyle w:val="DAkapi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7C5F0CFE" wp14:editId="087D8803">
                  <wp:extent cx="1281430" cy="43053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14:paraId="1A3AA25A" w14:textId="25F010CA" w:rsidR="00433AF9" w:rsidRDefault="00597BBB" w:rsidP="00433AF9">
            <w:pPr>
              <w:pStyle w:val="DAkapi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65827876" wp14:editId="67182FD6">
                  <wp:extent cx="1232535" cy="36703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14:paraId="56731BC7" w14:textId="70CBCCEE" w:rsidR="00433AF9" w:rsidRDefault="00597BBB" w:rsidP="00433AF9">
            <w:pPr>
              <w:pStyle w:val="DAkapi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59544160" wp14:editId="20BC3F0E">
                  <wp:extent cx="1261745" cy="41084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2139BA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p w14:paraId="5FB06E1C" w14:textId="77777777" w:rsidR="00433AF9" w:rsidRPr="004A4154" w:rsidRDefault="00433AF9" w:rsidP="00433AF9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433AF9" w:rsidRPr="00433AF9" w14:paraId="7AE753F1" w14:textId="77777777" w:rsidTr="00433AF9">
        <w:tc>
          <w:tcPr>
            <w:tcW w:w="7905" w:type="dxa"/>
            <w:shd w:val="clear" w:color="auto" w:fill="auto"/>
          </w:tcPr>
          <w:p w14:paraId="0E7D045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D1C1AC0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6A3B2AD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33AF9" w:rsidRPr="004A4154" w14:paraId="0DC30934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78C3C9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9FD200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EC2AF11" w14:textId="77777777" w:rsidR="00433AF9" w:rsidRPr="004A4154" w:rsidRDefault="00433AF9" w:rsidP="00433AF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433AF9" w:rsidRPr="004A4154" w14:paraId="6C343EF1" w14:textId="77777777" w:rsidTr="00433AF9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0E44C445" w14:textId="77777777" w:rsidR="00433AF9" w:rsidRPr="004A4154" w:rsidRDefault="00433AF9" w:rsidP="00C60843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7F2A3D44" w14:textId="77777777" w:rsidR="00433AF9" w:rsidRPr="004A4154" w:rsidRDefault="00433AF9" w:rsidP="00C60843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27D4E5F" w14:textId="77777777" w:rsidR="00433AF9" w:rsidRPr="004A4154" w:rsidRDefault="00433AF9" w:rsidP="00C60843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063B2891" w14:textId="77777777" w:rsidTr="00433AF9">
        <w:tc>
          <w:tcPr>
            <w:tcW w:w="7905" w:type="dxa"/>
            <w:shd w:val="clear" w:color="auto" w:fill="auto"/>
          </w:tcPr>
          <w:p w14:paraId="2B5F98BD" w14:textId="77777777" w:rsidR="00433AF9" w:rsidRPr="004A4154" w:rsidRDefault="00433AF9" w:rsidP="00433AF9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0D7367CD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F61CE7C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433AF9" w:rsidRPr="004A4154" w14:paraId="1BD0DFB2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268FFB06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C9DDF6E" w14:textId="77777777" w:rsidR="00433AF9" w:rsidRPr="004A4154" w:rsidRDefault="00433AF9" w:rsidP="00C60843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F917F63" w14:textId="77777777" w:rsidR="00433AF9" w:rsidRPr="004A4154" w:rsidRDefault="00433AF9" w:rsidP="00C60843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5F71FE58" w14:textId="77777777" w:rsidTr="00433AF9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7226444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D6D4BD0" w14:textId="77777777" w:rsidR="00433AF9" w:rsidRPr="004A4154" w:rsidRDefault="00433AF9" w:rsidP="00C60843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5022C80" w14:textId="77777777" w:rsidR="00433AF9" w:rsidRPr="004A4154" w:rsidRDefault="00433AF9" w:rsidP="00C60843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38458D35" w14:textId="77777777" w:rsidTr="00433AF9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333759A0" w14:textId="77777777" w:rsidR="00433AF9" w:rsidRPr="004A4154" w:rsidRDefault="00433AF9" w:rsidP="00C60843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6D7618ED" w14:textId="77777777" w:rsidR="00433AF9" w:rsidRPr="004A4154" w:rsidRDefault="00433AF9" w:rsidP="00C60843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6A73913" w14:textId="77777777" w:rsidR="00433AF9" w:rsidRPr="004A4154" w:rsidRDefault="00433AF9" w:rsidP="00C60843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393EE958" w14:textId="7BFC5595" w:rsidR="009811A4" w:rsidRDefault="009811A4" w:rsidP="009811A4">
      <w:pPr>
        <w:jc w:val="left"/>
        <w:rPr>
          <w:rFonts w:cs="Calibri"/>
          <w:sz w:val="8"/>
          <w:szCs w:val="10"/>
        </w:rPr>
      </w:pPr>
    </w:p>
    <w:p w14:paraId="1C01C0E3" w14:textId="5EA9AAEE" w:rsidR="00433AF9" w:rsidRPr="00433AF9" w:rsidRDefault="00433AF9" w:rsidP="00433AF9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33AF9">
        <w:rPr>
          <w:rFonts w:cs="Calibri"/>
          <w:b/>
          <w:bCs/>
          <w:sz w:val="26"/>
          <w:szCs w:val="28"/>
        </w:rPr>
        <w:t xml:space="preserve">Wykaz wykonanych </w:t>
      </w:r>
      <w:r w:rsidR="007D1D5B">
        <w:rPr>
          <w:rFonts w:cs="Calibri"/>
          <w:b/>
          <w:bCs/>
          <w:sz w:val="26"/>
          <w:szCs w:val="28"/>
        </w:rPr>
        <w:t>u</w:t>
      </w:r>
      <w:r w:rsidRPr="00433AF9">
        <w:rPr>
          <w:rFonts w:cs="Calibri"/>
          <w:b/>
          <w:bCs/>
          <w:sz w:val="26"/>
          <w:szCs w:val="28"/>
        </w:rPr>
        <w:t>sług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433AF9" w:rsidRPr="007E37E6" w14:paraId="03F977D2" w14:textId="77777777" w:rsidTr="00433AF9">
        <w:trPr>
          <w:cantSplit/>
          <w:trHeight w:val="598"/>
        </w:trPr>
        <w:tc>
          <w:tcPr>
            <w:tcW w:w="637" w:type="dxa"/>
            <w:vAlign w:val="center"/>
          </w:tcPr>
          <w:p w14:paraId="0A517BD7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L.p.</w:t>
            </w:r>
          </w:p>
        </w:tc>
        <w:tc>
          <w:tcPr>
            <w:tcW w:w="5670" w:type="dxa"/>
            <w:vAlign w:val="center"/>
          </w:tcPr>
          <w:p w14:paraId="7308A37F" w14:textId="77777777" w:rsidR="00433AF9" w:rsidRPr="00A655CB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Nazwa i szczegółowy opis zadania</w:t>
            </w:r>
          </w:p>
        </w:tc>
        <w:tc>
          <w:tcPr>
            <w:tcW w:w="1843" w:type="dxa"/>
            <w:vAlign w:val="center"/>
          </w:tcPr>
          <w:p w14:paraId="2D75286A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Wartość zadania </w:t>
            </w:r>
          </w:p>
          <w:p w14:paraId="029C25EE" w14:textId="77777777" w:rsidR="00433AF9" w:rsidRPr="007E37E6" w:rsidRDefault="00433AF9" w:rsidP="00433AF9">
            <w:pPr>
              <w:jc w:val="center"/>
              <w:rPr>
                <w:bCs/>
                <w:i/>
                <w:sz w:val="20"/>
              </w:rPr>
            </w:pPr>
            <w:r w:rsidRPr="007E37E6">
              <w:rPr>
                <w:bCs/>
                <w:i/>
                <w:sz w:val="20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3B67D083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Data wykonania </w:t>
            </w:r>
          </w:p>
          <w:p w14:paraId="18B6FC26" w14:textId="77777777" w:rsidR="00433AF9" w:rsidRPr="007E37E6" w:rsidRDefault="00433AF9" w:rsidP="00433AF9">
            <w:pPr>
              <w:pStyle w:val="Tekstpodstawowy2"/>
              <w:rPr>
                <w:b w:val="0"/>
                <w:i/>
                <w:sz w:val="20"/>
              </w:rPr>
            </w:pPr>
            <w:r w:rsidRPr="007E37E6">
              <w:rPr>
                <w:b w:val="0"/>
                <w:i/>
                <w:sz w:val="20"/>
              </w:rPr>
              <w:t>(termin zakończenia)</w:t>
            </w:r>
          </w:p>
        </w:tc>
        <w:tc>
          <w:tcPr>
            <w:tcW w:w="3118" w:type="dxa"/>
            <w:vAlign w:val="center"/>
          </w:tcPr>
          <w:p w14:paraId="3EF3FE05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Odbiorca usługi</w:t>
            </w:r>
          </w:p>
        </w:tc>
        <w:tc>
          <w:tcPr>
            <w:tcW w:w="1134" w:type="dxa"/>
            <w:vAlign w:val="center"/>
          </w:tcPr>
          <w:p w14:paraId="3164D2D8" w14:textId="77777777" w:rsidR="00433AF9" w:rsidRPr="007E37E6" w:rsidRDefault="00433AF9" w:rsidP="00433AF9">
            <w:pPr>
              <w:jc w:val="center"/>
              <w:rPr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Referencje</w:t>
            </w:r>
            <w:r w:rsidRPr="007E37E6">
              <w:rPr>
                <w:i/>
                <w:sz w:val="20"/>
              </w:rPr>
              <w:t xml:space="preserve"> </w:t>
            </w:r>
            <w:r w:rsidRPr="007E37E6">
              <w:rPr>
                <w:b/>
                <w:i/>
                <w:sz w:val="20"/>
              </w:rPr>
              <w:t>– nr strona</w:t>
            </w:r>
          </w:p>
        </w:tc>
      </w:tr>
      <w:tr w:rsidR="00433AF9" w:rsidRPr="007E37E6" w14:paraId="6E916D64" w14:textId="77777777" w:rsidTr="00C60843">
        <w:trPr>
          <w:cantSplit/>
        </w:trPr>
        <w:tc>
          <w:tcPr>
            <w:tcW w:w="637" w:type="dxa"/>
          </w:tcPr>
          <w:p w14:paraId="1476747B" w14:textId="77777777" w:rsidR="00433AF9" w:rsidRPr="00433AF9" w:rsidRDefault="00433AF9" w:rsidP="00C60843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0" w:type="dxa"/>
          </w:tcPr>
          <w:p w14:paraId="1F5F4736" w14:textId="77777777" w:rsidR="00433AF9" w:rsidRPr="00433AF9" w:rsidRDefault="00433AF9" w:rsidP="00C60843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253BA2C2" w14:textId="77777777" w:rsidR="00433AF9" w:rsidRPr="00433AF9" w:rsidRDefault="00433AF9" w:rsidP="00C60843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7BDFB288" w14:textId="77777777" w:rsidR="00433AF9" w:rsidRPr="00433AF9" w:rsidRDefault="00433AF9" w:rsidP="00C60843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14:paraId="4FD1053D" w14:textId="77777777" w:rsidR="00433AF9" w:rsidRPr="00433AF9" w:rsidRDefault="00433AF9" w:rsidP="00C60843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20C2DC7D" w14:textId="77777777" w:rsidR="00433AF9" w:rsidRPr="00433AF9" w:rsidRDefault="00433AF9" w:rsidP="00C60843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6</w:t>
            </w:r>
          </w:p>
        </w:tc>
      </w:tr>
      <w:tr w:rsidR="00433AF9" w:rsidRPr="007E37E6" w14:paraId="47EEC9F1" w14:textId="77777777" w:rsidTr="00C60843">
        <w:trPr>
          <w:cantSplit/>
        </w:trPr>
        <w:tc>
          <w:tcPr>
            <w:tcW w:w="637" w:type="dxa"/>
            <w:vAlign w:val="center"/>
          </w:tcPr>
          <w:p w14:paraId="5C1E8831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1</w:t>
            </w:r>
          </w:p>
        </w:tc>
        <w:tc>
          <w:tcPr>
            <w:tcW w:w="5670" w:type="dxa"/>
            <w:vAlign w:val="center"/>
          </w:tcPr>
          <w:p w14:paraId="1A5BAB2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C29BF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E70D0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FECAB40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57295E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  <w:tr w:rsidR="00433AF9" w:rsidRPr="007E37E6" w14:paraId="45441F53" w14:textId="77777777" w:rsidTr="00C60843">
        <w:trPr>
          <w:cantSplit/>
        </w:trPr>
        <w:tc>
          <w:tcPr>
            <w:tcW w:w="637" w:type="dxa"/>
            <w:vAlign w:val="center"/>
          </w:tcPr>
          <w:p w14:paraId="2EC5ED68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2</w:t>
            </w:r>
          </w:p>
        </w:tc>
        <w:tc>
          <w:tcPr>
            <w:tcW w:w="5670" w:type="dxa"/>
            <w:vAlign w:val="center"/>
          </w:tcPr>
          <w:p w14:paraId="7A3173D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636D141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006A114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95E3668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E5A322F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</w:tbl>
    <w:p w14:paraId="61727C5B" w14:textId="77777777" w:rsidR="00433AF9" w:rsidRDefault="00433AF9" w:rsidP="00433AF9">
      <w:pPr>
        <w:spacing w:before="120"/>
      </w:pPr>
      <w:r w:rsidRPr="004D0CA1">
        <w:rPr>
          <w:i/>
        </w:rPr>
        <w:t xml:space="preserve">Do dokumentu załączono opinie potwierdzające należyte wykonanie </w:t>
      </w:r>
      <w:r>
        <w:rPr>
          <w:i/>
        </w:rPr>
        <w:t xml:space="preserve">wskazanych </w:t>
      </w:r>
      <w:r w:rsidRPr="004D0CA1">
        <w:rPr>
          <w:i/>
        </w:rPr>
        <w:t>zada</w:t>
      </w:r>
      <w:r>
        <w:rPr>
          <w:i/>
        </w:rPr>
        <w:t>ń</w:t>
      </w:r>
      <w:r w:rsidRPr="004D0CA1">
        <w:t>.</w:t>
      </w:r>
    </w:p>
    <w:p w14:paraId="00199AA9" w14:textId="77777777" w:rsidR="00433AF9" w:rsidRDefault="00433AF9" w:rsidP="00433AF9">
      <w:pPr>
        <w:rPr>
          <w:sz w:val="16"/>
          <w:szCs w:val="16"/>
        </w:rPr>
      </w:pPr>
    </w:p>
    <w:p w14:paraId="7CBCDF8C" w14:textId="40F03E1C" w:rsidR="00433AF9" w:rsidRDefault="00433AF9" w:rsidP="00433AF9">
      <w:pPr>
        <w:rPr>
          <w:sz w:val="16"/>
          <w:szCs w:val="16"/>
        </w:rPr>
      </w:pPr>
    </w:p>
    <w:p w14:paraId="5B8B8951" w14:textId="77777777" w:rsidR="00433AF9" w:rsidRPr="0054063E" w:rsidRDefault="00433AF9" w:rsidP="00433AF9">
      <w:pPr>
        <w:rPr>
          <w:sz w:val="16"/>
          <w:szCs w:val="16"/>
        </w:rPr>
      </w:pPr>
    </w:p>
    <w:tbl>
      <w:tblPr>
        <w:tblW w:w="0" w:type="auto"/>
        <w:tblInd w:w="1059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433AF9" w:rsidRPr="005A5554" w14:paraId="3FF9E734" w14:textId="77777777" w:rsidTr="00C60843">
        <w:tc>
          <w:tcPr>
            <w:tcW w:w="3260" w:type="dxa"/>
            <w:shd w:val="clear" w:color="auto" w:fill="auto"/>
          </w:tcPr>
          <w:p w14:paraId="74D8E5EF" w14:textId="77777777" w:rsidR="00433AF9" w:rsidRPr="005A5554" w:rsidRDefault="00433AF9" w:rsidP="00C60843">
            <w:pPr>
              <w:rPr>
                <w:sz w:val="16"/>
                <w:szCs w:val="16"/>
              </w:rPr>
            </w:pPr>
          </w:p>
        </w:tc>
      </w:tr>
      <w:tr w:rsidR="00433AF9" w:rsidRPr="005A5554" w14:paraId="14631A63" w14:textId="77777777" w:rsidTr="00C60843">
        <w:tc>
          <w:tcPr>
            <w:tcW w:w="3260" w:type="dxa"/>
            <w:shd w:val="clear" w:color="auto" w:fill="auto"/>
          </w:tcPr>
          <w:p w14:paraId="71278696" w14:textId="77777777" w:rsidR="00433AF9" w:rsidRPr="005A5554" w:rsidRDefault="00433AF9" w:rsidP="00C60843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67502353" w14:textId="086806B1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A36D957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  <w:r>
        <w:rPr>
          <w:rFonts w:cs="Calibri"/>
          <w:sz w:val="8"/>
          <w:szCs w:val="10"/>
        </w:rPr>
        <w:br w:type="column"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7"/>
        <w:gridCol w:w="3537"/>
        <w:gridCol w:w="3537"/>
      </w:tblGrid>
      <w:tr w:rsidR="00590E96" w14:paraId="01F83D25" w14:textId="77777777" w:rsidTr="00EC19F4">
        <w:tc>
          <w:tcPr>
            <w:tcW w:w="3536" w:type="dxa"/>
            <w:vAlign w:val="center"/>
          </w:tcPr>
          <w:p w14:paraId="053CD48C" w14:textId="0286D174" w:rsidR="00590E96" w:rsidRDefault="00597BBB" w:rsidP="00EC19F4">
            <w:pPr>
              <w:pStyle w:val="DAkapi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0769A1DA" wp14:editId="4FD03B7C">
                  <wp:extent cx="988060" cy="513715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14:paraId="09B2AE98" w14:textId="38C17010" w:rsidR="00590E96" w:rsidRDefault="00597BBB" w:rsidP="00EC19F4">
            <w:pPr>
              <w:pStyle w:val="DAkapi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1C4A2F5B" wp14:editId="7CAA9FCD">
                  <wp:extent cx="1285875" cy="430530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14:paraId="26E0A562" w14:textId="418F42ED" w:rsidR="00590E96" w:rsidRDefault="00597BBB" w:rsidP="00EC19F4">
            <w:pPr>
              <w:pStyle w:val="DAkapi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409C9C38" wp14:editId="5D0C7271">
                  <wp:extent cx="1232535" cy="36703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14:paraId="133561DE" w14:textId="28120B24" w:rsidR="00590E96" w:rsidRDefault="00597BBB" w:rsidP="00EC19F4">
            <w:pPr>
              <w:pStyle w:val="DAkapi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51CB52C2" wp14:editId="7CAA3076">
                  <wp:extent cx="1261745" cy="410845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4E7076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</w:p>
    <w:p w14:paraId="7B3D254D" w14:textId="77777777" w:rsidR="00590E96" w:rsidRPr="004A4154" w:rsidRDefault="00590E96" w:rsidP="00590E96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590E96" w:rsidRPr="00433AF9" w14:paraId="649A6ACC" w14:textId="77777777" w:rsidTr="00EC19F4">
        <w:tc>
          <w:tcPr>
            <w:tcW w:w="7905" w:type="dxa"/>
            <w:shd w:val="clear" w:color="auto" w:fill="auto"/>
          </w:tcPr>
          <w:p w14:paraId="73CCE1EC" w14:textId="77777777" w:rsidR="00590E96" w:rsidRPr="00433AF9" w:rsidRDefault="00590E96" w:rsidP="00EC19F4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6040AC1" w14:textId="77777777" w:rsidR="00590E96" w:rsidRPr="00433AF9" w:rsidRDefault="00590E96" w:rsidP="00EC19F4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341D56DF" w14:textId="77777777" w:rsidR="00590E96" w:rsidRPr="00433AF9" w:rsidRDefault="00590E96" w:rsidP="00EC19F4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590E96" w:rsidRPr="004A4154" w14:paraId="55B0CB3A" w14:textId="77777777" w:rsidTr="00EC19F4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3000062" w14:textId="77777777" w:rsidR="00590E96" w:rsidRPr="004A4154" w:rsidRDefault="00590E96" w:rsidP="00EC19F4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21B7524" w14:textId="77777777" w:rsidR="00590E96" w:rsidRPr="004A4154" w:rsidRDefault="00590E96" w:rsidP="00EC19F4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26988C4" w14:textId="77777777" w:rsidR="00590E96" w:rsidRPr="004A4154" w:rsidRDefault="00590E96" w:rsidP="00EC19F4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590E96" w:rsidRPr="004A4154" w14:paraId="60BD58F3" w14:textId="77777777" w:rsidTr="00EC19F4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7A7162EF" w14:textId="77777777" w:rsidR="00590E96" w:rsidRPr="004A4154" w:rsidRDefault="00590E96" w:rsidP="00EC19F4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6AED561F" w14:textId="77777777" w:rsidR="00590E96" w:rsidRPr="004A4154" w:rsidRDefault="00590E96" w:rsidP="00EC19F4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E0DC14C" w14:textId="77777777" w:rsidR="00590E96" w:rsidRPr="004A4154" w:rsidRDefault="00590E96" w:rsidP="00EC19F4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159E9835" w14:textId="77777777" w:rsidTr="00EC19F4">
        <w:tc>
          <w:tcPr>
            <w:tcW w:w="7905" w:type="dxa"/>
            <w:shd w:val="clear" w:color="auto" w:fill="auto"/>
          </w:tcPr>
          <w:p w14:paraId="5B0A4209" w14:textId="77777777" w:rsidR="00590E96" w:rsidRPr="004A4154" w:rsidRDefault="00590E96" w:rsidP="00EC19F4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3394325B" w14:textId="77777777" w:rsidR="00590E96" w:rsidRPr="004A4154" w:rsidRDefault="00590E96" w:rsidP="00EC19F4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75C93CA" w14:textId="77777777" w:rsidR="00590E96" w:rsidRPr="004A4154" w:rsidRDefault="00590E96" w:rsidP="00EC19F4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590E96" w:rsidRPr="004A4154" w14:paraId="012AC92F" w14:textId="77777777" w:rsidTr="00EC19F4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0041EB58" w14:textId="77777777" w:rsidR="00590E96" w:rsidRPr="004A4154" w:rsidRDefault="00590E96" w:rsidP="00EC19F4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BEE4A62" w14:textId="77777777" w:rsidR="00590E96" w:rsidRPr="004A4154" w:rsidRDefault="00590E96" w:rsidP="00EC19F4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FA89360" w14:textId="77777777" w:rsidR="00590E96" w:rsidRPr="004A4154" w:rsidRDefault="00590E96" w:rsidP="00EC19F4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2D8B5904" w14:textId="77777777" w:rsidTr="00EC19F4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74B490" w14:textId="77777777" w:rsidR="00590E96" w:rsidRPr="004A4154" w:rsidRDefault="00590E96" w:rsidP="00EC19F4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53FE3C3" w14:textId="77777777" w:rsidR="00590E96" w:rsidRPr="004A4154" w:rsidRDefault="00590E96" w:rsidP="00EC19F4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F1180EA" w14:textId="77777777" w:rsidR="00590E96" w:rsidRPr="004A4154" w:rsidRDefault="00590E96" w:rsidP="00EC19F4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5D3B9F2F" w14:textId="77777777" w:rsidTr="00EC19F4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55E2B748" w14:textId="77777777" w:rsidR="00590E96" w:rsidRPr="004A4154" w:rsidRDefault="00590E96" w:rsidP="00EC19F4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759E3446" w14:textId="77777777" w:rsidR="00590E96" w:rsidRPr="004A4154" w:rsidRDefault="00590E96" w:rsidP="00EC19F4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1484994" w14:textId="77777777" w:rsidR="00590E96" w:rsidRPr="004A4154" w:rsidRDefault="00590E96" w:rsidP="00EC19F4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5356C7E8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33FF675" w14:textId="77777777" w:rsidR="00590E96" w:rsidRPr="00433AF9" w:rsidRDefault="00590E96" w:rsidP="00590E96">
      <w:pPr>
        <w:pBdr>
          <w:bottom w:val="single" w:sz="4" w:space="1" w:color="auto"/>
        </w:pBdr>
        <w:shd w:val="clear" w:color="auto" w:fill="BFBF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616912">
        <w:rPr>
          <w:rFonts w:cs="Calibri"/>
          <w:b/>
          <w:bCs/>
          <w:sz w:val="26"/>
          <w:szCs w:val="28"/>
        </w:rPr>
        <w:t>Wykaz osób, które będą realizować zamówienie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843"/>
        <w:gridCol w:w="2693"/>
        <w:gridCol w:w="2127"/>
        <w:gridCol w:w="2551"/>
        <w:gridCol w:w="2126"/>
      </w:tblGrid>
      <w:tr w:rsidR="00590E96" w:rsidRPr="00DF17FF" w14:paraId="54E00B07" w14:textId="77777777" w:rsidTr="00EC19F4">
        <w:trPr>
          <w:cantSplit/>
          <w:trHeight w:val="820"/>
        </w:trPr>
        <w:tc>
          <w:tcPr>
            <w:tcW w:w="637" w:type="dxa"/>
            <w:vAlign w:val="center"/>
          </w:tcPr>
          <w:p w14:paraId="07DEC4EB" w14:textId="77777777" w:rsidR="00590E96" w:rsidRPr="00DF17FF" w:rsidRDefault="00590E96" w:rsidP="00EC19F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L.p.</w:t>
            </w:r>
          </w:p>
        </w:tc>
        <w:tc>
          <w:tcPr>
            <w:tcW w:w="2268" w:type="dxa"/>
            <w:vAlign w:val="center"/>
          </w:tcPr>
          <w:p w14:paraId="083519C1" w14:textId="77777777" w:rsidR="00590E96" w:rsidRPr="00DF17FF" w:rsidRDefault="00590E96" w:rsidP="00EC19F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7829C54C" w14:textId="77777777" w:rsidR="00590E96" w:rsidRPr="00DF17FF" w:rsidRDefault="00590E96" w:rsidP="00EC19F4">
            <w:pPr>
              <w:jc w:val="center"/>
              <w:rPr>
                <w:rFonts w:ascii="Lato" w:hAnsi="Lato"/>
                <w:bCs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Planowana funkcja, (zakres czynności)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82D9AF" w14:textId="77777777" w:rsidR="00590E96" w:rsidRPr="00DF17FF" w:rsidRDefault="00590E96" w:rsidP="00EC19F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Kwalifikacje zawodowe (uprawnienia)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E61020" w14:textId="77777777" w:rsidR="00590E96" w:rsidRPr="00DF17FF" w:rsidRDefault="00590E96" w:rsidP="00EC19F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Wykształcenia</w:t>
            </w:r>
          </w:p>
        </w:tc>
        <w:tc>
          <w:tcPr>
            <w:tcW w:w="2551" w:type="dxa"/>
            <w:vAlign w:val="center"/>
          </w:tcPr>
          <w:p w14:paraId="100577B7" w14:textId="77777777" w:rsidR="00590E96" w:rsidRPr="00DF17FF" w:rsidRDefault="00590E96" w:rsidP="00EC19F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 xml:space="preserve">Doświadczenia zawodowe </w:t>
            </w:r>
          </w:p>
        </w:tc>
        <w:tc>
          <w:tcPr>
            <w:tcW w:w="2126" w:type="dxa"/>
            <w:vAlign w:val="center"/>
          </w:tcPr>
          <w:p w14:paraId="3CCE6406" w14:textId="77777777" w:rsidR="00590E96" w:rsidRPr="00DF17FF" w:rsidRDefault="00590E96" w:rsidP="00EC19F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Informacja o podstawie dysponowania</w:t>
            </w:r>
          </w:p>
        </w:tc>
      </w:tr>
      <w:tr w:rsidR="00590E96" w:rsidRPr="00DF17FF" w14:paraId="619C8F7B" w14:textId="77777777" w:rsidTr="00EC19F4">
        <w:trPr>
          <w:cantSplit/>
        </w:trPr>
        <w:tc>
          <w:tcPr>
            <w:tcW w:w="637" w:type="dxa"/>
          </w:tcPr>
          <w:p w14:paraId="3213E502" w14:textId="77777777" w:rsidR="00590E96" w:rsidRPr="00616912" w:rsidRDefault="00590E96" w:rsidP="00EC19F4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404552EC" w14:textId="77777777" w:rsidR="00590E96" w:rsidRPr="00616912" w:rsidRDefault="00590E96" w:rsidP="00EC19F4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3E8AEF5E" w14:textId="77777777" w:rsidR="00590E96" w:rsidRPr="00616912" w:rsidRDefault="00590E96" w:rsidP="00EC19F4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30DB57F" w14:textId="77777777" w:rsidR="00590E96" w:rsidRPr="00616912" w:rsidRDefault="00590E96" w:rsidP="00EC19F4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6FF8CCDC" w14:textId="77777777" w:rsidR="00590E96" w:rsidRPr="00616912" w:rsidRDefault="00590E96" w:rsidP="00EC19F4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14:paraId="36D7FA5A" w14:textId="77777777" w:rsidR="00590E96" w:rsidRPr="00616912" w:rsidRDefault="00590E96" w:rsidP="00EC19F4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14:paraId="16AC0DDD" w14:textId="77777777" w:rsidR="00590E96" w:rsidRPr="00616912" w:rsidRDefault="00590E96" w:rsidP="00EC19F4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7</w:t>
            </w:r>
          </w:p>
        </w:tc>
      </w:tr>
      <w:tr w:rsidR="00590E96" w:rsidRPr="00DF17FF" w14:paraId="2E808837" w14:textId="77777777" w:rsidTr="00EC19F4">
        <w:trPr>
          <w:cantSplit/>
        </w:trPr>
        <w:tc>
          <w:tcPr>
            <w:tcW w:w="637" w:type="dxa"/>
            <w:vAlign w:val="center"/>
          </w:tcPr>
          <w:p w14:paraId="4E39445D" w14:textId="77777777" w:rsidR="00590E96" w:rsidRPr="00DF17FF" w:rsidRDefault="00590E96" w:rsidP="00EC19F4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1</w:t>
            </w:r>
          </w:p>
        </w:tc>
        <w:tc>
          <w:tcPr>
            <w:tcW w:w="2268" w:type="dxa"/>
            <w:vAlign w:val="bottom"/>
          </w:tcPr>
          <w:p w14:paraId="06008618" w14:textId="77777777" w:rsidR="00590E96" w:rsidRPr="00DF17FF" w:rsidRDefault="00590E96" w:rsidP="00EC19F4">
            <w:pPr>
              <w:spacing w:before="200" w:after="200"/>
              <w:jc w:val="center"/>
              <w:rPr>
                <w:rFonts w:ascii="Lato" w:hAnsi="Lato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D25062E" w14:textId="77777777" w:rsidR="00590E96" w:rsidRPr="00DF17FF" w:rsidRDefault="00590E96" w:rsidP="00EC19F4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06B0D24" w14:textId="77777777" w:rsidR="00590E96" w:rsidRPr="00DF17FF" w:rsidRDefault="00590E96" w:rsidP="00EC19F4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5E416A3" w14:textId="77777777" w:rsidR="00590E96" w:rsidRPr="00DF17FF" w:rsidRDefault="00590E96" w:rsidP="00EC19F4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2A454F19" w14:textId="77777777" w:rsidR="00590E96" w:rsidRPr="00DF17FF" w:rsidRDefault="00590E96" w:rsidP="00EC19F4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3FF82A6E" w14:textId="77777777" w:rsidR="00590E96" w:rsidRPr="00DF17FF" w:rsidRDefault="00590E96" w:rsidP="00EC19F4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7AC97E66" w14:textId="77777777" w:rsidTr="00EC19F4">
        <w:trPr>
          <w:cantSplit/>
        </w:trPr>
        <w:tc>
          <w:tcPr>
            <w:tcW w:w="637" w:type="dxa"/>
            <w:vAlign w:val="center"/>
          </w:tcPr>
          <w:p w14:paraId="13F6800C" w14:textId="77777777" w:rsidR="00590E96" w:rsidRPr="00DF17FF" w:rsidRDefault="00590E96" w:rsidP="00EC19F4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2</w:t>
            </w:r>
          </w:p>
        </w:tc>
        <w:tc>
          <w:tcPr>
            <w:tcW w:w="2268" w:type="dxa"/>
          </w:tcPr>
          <w:p w14:paraId="729B0C92" w14:textId="77777777" w:rsidR="00590E96" w:rsidRPr="00DF17FF" w:rsidRDefault="00590E96" w:rsidP="00EC19F4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13E306E" w14:textId="77777777" w:rsidR="00590E96" w:rsidRPr="00DF17FF" w:rsidRDefault="00590E96" w:rsidP="00EC19F4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9D4BB50" w14:textId="77777777" w:rsidR="00590E96" w:rsidRPr="00DF17FF" w:rsidRDefault="00590E96" w:rsidP="00EC19F4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122AD40" w14:textId="77777777" w:rsidR="00590E96" w:rsidRPr="00DF17FF" w:rsidRDefault="00590E96" w:rsidP="00EC19F4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6A5D4B23" w14:textId="77777777" w:rsidR="00590E96" w:rsidRPr="00DF17FF" w:rsidRDefault="00590E96" w:rsidP="00EC19F4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18186438" w14:textId="77777777" w:rsidR="00590E96" w:rsidRPr="00DF17FF" w:rsidRDefault="00590E96" w:rsidP="00EC19F4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48AA4CD2" w14:textId="77777777" w:rsidTr="00EC19F4">
        <w:trPr>
          <w:cantSplit/>
        </w:trPr>
        <w:tc>
          <w:tcPr>
            <w:tcW w:w="637" w:type="dxa"/>
            <w:vAlign w:val="center"/>
          </w:tcPr>
          <w:p w14:paraId="1F0308E4" w14:textId="77777777" w:rsidR="00590E96" w:rsidRPr="00DF17FF" w:rsidRDefault="00590E96" w:rsidP="00EC19F4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3</w:t>
            </w:r>
          </w:p>
        </w:tc>
        <w:tc>
          <w:tcPr>
            <w:tcW w:w="2268" w:type="dxa"/>
          </w:tcPr>
          <w:p w14:paraId="5278D3CA" w14:textId="77777777" w:rsidR="00590E96" w:rsidRPr="00DF17FF" w:rsidRDefault="00590E96" w:rsidP="00EC19F4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061D8BC" w14:textId="77777777" w:rsidR="00590E96" w:rsidRPr="00DF17FF" w:rsidRDefault="00590E96" w:rsidP="00EC19F4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4C44A6F" w14:textId="77777777" w:rsidR="00590E96" w:rsidRPr="00DF17FF" w:rsidRDefault="00590E96" w:rsidP="00EC19F4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9686FA0" w14:textId="77777777" w:rsidR="00590E96" w:rsidRPr="00DF17FF" w:rsidRDefault="00590E96" w:rsidP="00EC19F4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768F132E" w14:textId="77777777" w:rsidR="00590E96" w:rsidRPr="00DF17FF" w:rsidRDefault="00590E96" w:rsidP="00EC19F4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69DFC58B" w14:textId="77777777" w:rsidR="00590E96" w:rsidRPr="00DF17FF" w:rsidRDefault="00590E96" w:rsidP="00EC19F4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</w:tbl>
    <w:p w14:paraId="485200A3" w14:textId="77777777" w:rsidR="00590E96" w:rsidRDefault="00590E96" w:rsidP="00590E96">
      <w:pPr>
        <w:rPr>
          <w:rFonts w:ascii="Lato" w:hAnsi="Lato"/>
          <w:sz w:val="14"/>
          <w:szCs w:val="16"/>
        </w:rPr>
      </w:pPr>
    </w:p>
    <w:p w14:paraId="0CEF39B8" w14:textId="77777777" w:rsidR="00590E96" w:rsidRPr="00DF17FF" w:rsidRDefault="00590E96" w:rsidP="00590E96">
      <w:pPr>
        <w:rPr>
          <w:rFonts w:ascii="Lato" w:hAnsi="Lato"/>
          <w:sz w:val="14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583"/>
      </w:tblGrid>
      <w:tr w:rsidR="00590E96" w:rsidRPr="00DF17FF" w14:paraId="41A50C54" w14:textId="77777777" w:rsidTr="00EC19F4">
        <w:tc>
          <w:tcPr>
            <w:tcW w:w="2583" w:type="dxa"/>
            <w:shd w:val="clear" w:color="auto" w:fill="auto"/>
          </w:tcPr>
          <w:p w14:paraId="50860CC7" w14:textId="77777777" w:rsidR="00590E96" w:rsidRPr="00DF17FF" w:rsidRDefault="00590E96" w:rsidP="00EC19F4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590E96" w:rsidRPr="00DF17FF" w14:paraId="122E3373" w14:textId="77777777" w:rsidTr="00EC19F4">
        <w:tc>
          <w:tcPr>
            <w:tcW w:w="2583" w:type="dxa"/>
            <w:shd w:val="clear" w:color="auto" w:fill="auto"/>
          </w:tcPr>
          <w:p w14:paraId="73D6CAC7" w14:textId="77777777" w:rsidR="00590E96" w:rsidRPr="00DF17FF" w:rsidRDefault="00590E96" w:rsidP="00EC19F4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11787FB2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20A4A55" w14:textId="56C79CFD" w:rsidR="00433AF9" w:rsidRDefault="00433AF9" w:rsidP="009811A4">
      <w:pPr>
        <w:jc w:val="left"/>
        <w:rPr>
          <w:rFonts w:cs="Calibri"/>
          <w:sz w:val="8"/>
          <w:szCs w:val="10"/>
        </w:rPr>
        <w:sectPr w:rsidR="00433AF9" w:rsidSect="00433AF9">
          <w:headerReference w:type="even" r:id="rId23"/>
          <w:headerReference w:type="default" r:id="rId24"/>
          <w:footerReference w:type="default" r:id="rId25"/>
          <w:pgSz w:w="16838" w:h="11906" w:orient="landscape" w:code="9"/>
          <w:pgMar w:top="1418" w:right="1247" w:bottom="851" w:left="1418" w:header="680" w:footer="851" w:gutter="170"/>
          <w:pgNumType w:start="1"/>
          <w:cols w:space="708"/>
          <w:docGrid w:linePitch="326"/>
        </w:sectPr>
      </w:pPr>
    </w:p>
    <w:p w14:paraId="19D5581F" w14:textId="3FB29BA8" w:rsidR="00985DF5" w:rsidRDefault="00985DF5" w:rsidP="009811A4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3A82B053" w14:textId="77777777" w:rsidTr="00A4415E">
        <w:tc>
          <w:tcPr>
            <w:tcW w:w="2352" w:type="dxa"/>
            <w:vAlign w:val="center"/>
          </w:tcPr>
          <w:p w14:paraId="28C5E0B6" w14:textId="3CBB193F" w:rsidR="00370033" w:rsidRDefault="00597BBB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5126800B" wp14:editId="79012A27">
                  <wp:extent cx="988060" cy="513715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4A4A78EA" w14:textId="78E73E7B" w:rsidR="00370033" w:rsidRDefault="00597BBB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4D0AFDA9" wp14:editId="49205846">
                  <wp:extent cx="1281430" cy="430530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260D77D6" w14:textId="01567B03" w:rsidR="00370033" w:rsidRDefault="00597BBB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39B22A2A" wp14:editId="52A0E3F8">
                  <wp:extent cx="1232535" cy="367030"/>
                  <wp:effectExtent l="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6DBB0383" w14:textId="36109BB4" w:rsidR="00370033" w:rsidRDefault="00597BBB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03086B12" wp14:editId="207B524A">
                  <wp:extent cx="1261745" cy="41084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D63E72" w14:textId="77777777" w:rsidR="00370033" w:rsidRPr="004A4154" w:rsidRDefault="00370033" w:rsidP="009811A4">
      <w:pPr>
        <w:jc w:val="left"/>
        <w:rPr>
          <w:rFonts w:cs="Calibri"/>
          <w:sz w:val="8"/>
          <w:szCs w:val="10"/>
        </w:rPr>
      </w:pPr>
    </w:p>
    <w:tbl>
      <w:tblPr>
        <w:tblW w:w="96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D04ECD" w:rsidRPr="004A4154" w14:paraId="6DCF5B7D" w14:textId="77777777" w:rsidTr="00AD790C">
        <w:tc>
          <w:tcPr>
            <w:tcW w:w="1809" w:type="dxa"/>
            <w:shd w:val="clear" w:color="auto" w:fill="auto"/>
            <w:vAlign w:val="center"/>
          </w:tcPr>
          <w:p w14:paraId="77837AA2" w14:textId="77777777" w:rsidR="009811A4" w:rsidRPr="004A4154" w:rsidRDefault="009811A4" w:rsidP="0036424C">
            <w:pPr>
              <w:spacing w:before="60" w:after="60"/>
              <w:jc w:val="left"/>
              <w:rPr>
                <w:rFonts w:cs="Calibri"/>
                <w:i/>
                <w:sz w:val="18"/>
                <w:szCs w:val="20"/>
              </w:rPr>
            </w:pPr>
            <w:r w:rsidRPr="004A4154">
              <w:rPr>
                <w:rFonts w:cs="Calibri"/>
                <w:i/>
                <w:sz w:val="18"/>
                <w:szCs w:val="20"/>
              </w:rPr>
              <w:t>Nazwa zamówienia: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A049B88" w14:textId="69317D1C" w:rsidR="009811A4" w:rsidRPr="004A4154" w:rsidRDefault="009811A4" w:rsidP="00370033">
            <w:pPr>
              <w:spacing w:before="60" w:after="60"/>
              <w:rPr>
                <w:rFonts w:cs="Calibri"/>
                <w:bCs/>
                <w:i/>
                <w:sz w:val="18"/>
                <w:szCs w:val="20"/>
              </w:rPr>
            </w:pPr>
            <w:r w:rsidRPr="004A4154">
              <w:rPr>
                <w:rFonts w:cs="Calibri"/>
                <w:bCs/>
                <w:i/>
                <w:sz w:val="18"/>
                <w:szCs w:val="20"/>
              </w:rPr>
              <w:t>„</w:t>
            </w:r>
            <w:r w:rsidRPr="004A4154">
              <w:rPr>
                <w:rFonts w:cs="Calibri"/>
                <w:bCs/>
                <w:i/>
                <w:sz w:val="18"/>
                <w:szCs w:val="20"/>
              </w:rPr>
              <w:fldChar w:fldCharType="begin" w:fldLock="1"/>
            </w:r>
            <w:r w:rsidRPr="004A4154">
              <w:rPr>
                <w:rFonts w:cs="Calibri"/>
                <w:bCs/>
                <w:i/>
                <w:sz w:val="18"/>
                <w:szCs w:val="20"/>
              </w:rPr>
              <w:instrText xml:space="preserve"> INCLUDETEXT "../infobaza.doc</w:instrText>
            </w:r>
            <w:r w:rsidR="00D04ECD" w:rsidRPr="004A4154">
              <w:rPr>
                <w:rFonts w:cs="Calibri"/>
                <w:bCs/>
                <w:i/>
                <w:sz w:val="18"/>
                <w:szCs w:val="20"/>
              </w:rPr>
              <w:instrText>m</w:instrText>
            </w:r>
            <w:r w:rsidRPr="004A4154">
              <w:rPr>
                <w:rFonts w:cs="Calibri"/>
                <w:bCs/>
                <w:i/>
                <w:sz w:val="18"/>
                <w:szCs w:val="20"/>
              </w:rPr>
              <w:instrText xml:space="preserve">" temat \* MERGEFORMAT </w:instrText>
            </w:r>
            <w:r w:rsidRPr="004A4154">
              <w:rPr>
                <w:rFonts w:cs="Calibri"/>
                <w:bCs/>
                <w:i/>
                <w:sz w:val="18"/>
                <w:szCs w:val="20"/>
              </w:rPr>
              <w:fldChar w:fldCharType="separate"/>
            </w:r>
            <w:r w:rsidR="00985DF5" w:rsidRPr="00985DF5">
              <w:rPr>
                <w:rFonts w:cs="Calibri"/>
                <w:bCs/>
                <w:i/>
                <w:sz w:val="18"/>
                <w:szCs w:val="20"/>
              </w:rPr>
              <w:t>Rozbudowa Zakładu Regionalnego Centrum Zagospodarowania i Unieszkodliwiania Odpadów "Czysty Region" w Kędzierzynie-Koźlu w celu zwiększenia mocy przerobowych w zakresie przetwarzania selektywnie zebranych surowców wtórnych oraz doposażenie RIPOK kompostownia, zadanie nr 2 – „Zespół urządzeń do sortowania automatycznego (optopneumatycznego metali żelaznych i nieżelaznych)”</w:t>
            </w:r>
            <w:r w:rsidRPr="004A4154">
              <w:rPr>
                <w:rFonts w:cs="Calibri"/>
                <w:bCs/>
                <w:i/>
                <w:sz w:val="18"/>
                <w:szCs w:val="20"/>
              </w:rPr>
              <w:fldChar w:fldCharType="end"/>
            </w:r>
            <w:r w:rsidRPr="004A4154">
              <w:rPr>
                <w:rFonts w:cs="Calibri"/>
                <w:bCs/>
                <w:i/>
                <w:sz w:val="18"/>
                <w:szCs w:val="20"/>
              </w:rPr>
              <w:t>”</w:t>
            </w:r>
          </w:p>
        </w:tc>
      </w:tr>
    </w:tbl>
    <w:p w14:paraId="46F5B542" w14:textId="77777777" w:rsidR="009811A4" w:rsidRPr="004A4154" w:rsidRDefault="009811A4" w:rsidP="009811A4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9811A4" w:rsidRPr="004A4154" w14:paraId="732CC030" w14:textId="77777777" w:rsidTr="00433AF9">
        <w:tc>
          <w:tcPr>
            <w:tcW w:w="4644" w:type="dxa"/>
            <w:shd w:val="clear" w:color="auto" w:fill="auto"/>
          </w:tcPr>
          <w:p w14:paraId="5B377FB7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B2B680B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B4362A9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627D05FF" w14:textId="77777777" w:rsidTr="00433AF9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6D5E6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D654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2228CB6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9811A4" w:rsidRPr="004A4154" w14:paraId="3B11301C" w14:textId="77777777" w:rsidTr="00433AF9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5BE658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6DA0AE95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48568A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61054B1" w14:textId="77777777" w:rsidTr="007D1D5B">
        <w:tc>
          <w:tcPr>
            <w:tcW w:w="4644" w:type="dxa"/>
            <w:shd w:val="clear" w:color="auto" w:fill="auto"/>
          </w:tcPr>
          <w:p w14:paraId="1D6F720C" w14:textId="77777777" w:rsidR="009811A4" w:rsidRPr="004A4154" w:rsidRDefault="009811A4" w:rsidP="00370033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77701F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B931EC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811A4" w:rsidRPr="004A4154" w14:paraId="28B56FE2" w14:textId="77777777" w:rsidTr="007D1D5B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B8DDE12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C8D3539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03FC000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70D4B498" w14:textId="77777777" w:rsidTr="007D1D5B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391E73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F5F7D4D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D56AA6C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7B32F4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B211060" w14:textId="77777777" w:rsidR="009811A4" w:rsidRPr="004A4154" w:rsidRDefault="009811A4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E7DEEBE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303CCDE2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202A2212" w14:textId="5D4A95C1" w:rsidR="009811A4" w:rsidRPr="009D58EB" w:rsidRDefault="009811A4" w:rsidP="00370033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</w:pPr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Oświadczenie o przynależności lub braku przynależności do tej samej grupy kapitałowej w postępowanie o zamówienie publiczne na zadanie pn. „</w:t>
      </w:r>
      <w:r w:rsidRPr="009D58EB">
        <w:rPr>
          <w:rFonts w:cs="Calibri"/>
          <w:b/>
          <w:bCs/>
          <w:i/>
          <w:iCs/>
          <w:color w:val="000000" w:themeColor="text1"/>
          <w:szCs w:val="24"/>
          <w:shd w:val="clear" w:color="auto" w:fill="BFBFBF" w:themeFill="background1" w:themeFillShade="BF"/>
        </w:rPr>
        <w:fldChar w:fldCharType="begin" w:fldLock="1"/>
      </w:r>
      <w:r w:rsidRPr="009D58EB">
        <w:rPr>
          <w:rFonts w:cs="Calibri"/>
          <w:b/>
          <w:bCs/>
          <w:i/>
          <w:iCs/>
          <w:color w:val="000000" w:themeColor="text1"/>
          <w:szCs w:val="24"/>
          <w:shd w:val="clear" w:color="auto" w:fill="BFBFBF" w:themeFill="background1" w:themeFillShade="BF"/>
        </w:rPr>
        <w:instrText xml:space="preserve"> INCLUDETEXT "../infobaza.doc</w:instrText>
      </w:r>
      <w:r w:rsidR="00D04ECD" w:rsidRPr="009D58EB">
        <w:rPr>
          <w:rFonts w:cs="Calibri"/>
          <w:b/>
          <w:bCs/>
          <w:i/>
          <w:iCs/>
          <w:color w:val="000000" w:themeColor="text1"/>
          <w:szCs w:val="24"/>
          <w:shd w:val="clear" w:color="auto" w:fill="BFBFBF" w:themeFill="background1" w:themeFillShade="BF"/>
        </w:rPr>
        <w:instrText>m</w:instrText>
      </w:r>
      <w:r w:rsidRPr="009D58EB">
        <w:rPr>
          <w:rFonts w:cs="Calibri"/>
          <w:b/>
          <w:bCs/>
          <w:i/>
          <w:iCs/>
          <w:color w:val="000000" w:themeColor="text1"/>
          <w:szCs w:val="24"/>
          <w:shd w:val="clear" w:color="auto" w:fill="BFBFBF" w:themeFill="background1" w:themeFillShade="BF"/>
        </w:rPr>
        <w:instrText xml:space="preserve">" temat \* MERGEFORMAT </w:instrText>
      </w:r>
      <w:r w:rsidRPr="009D58EB">
        <w:rPr>
          <w:rFonts w:cs="Calibri"/>
          <w:b/>
          <w:bCs/>
          <w:i/>
          <w:iCs/>
          <w:color w:val="000000" w:themeColor="text1"/>
          <w:szCs w:val="24"/>
          <w:shd w:val="clear" w:color="auto" w:fill="BFBFBF" w:themeFill="background1" w:themeFillShade="BF"/>
        </w:rPr>
        <w:fldChar w:fldCharType="separate"/>
      </w:r>
      <w:r w:rsidR="00985DF5" w:rsidRPr="00985DF5">
        <w:rPr>
          <w:rFonts w:cs="Calibri"/>
          <w:b/>
          <w:bCs/>
          <w:i/>
          <w:iCs/>
          <w:color w:val="000000" w:themeColor="text1"/>
          <w:szCs w:val="24"/>
          <w:shd w:val="clear" w:color="auto" w:fill="BFBFBF" w:themeFill="background1" w:themeFillShade="BF"/>
        </w:rPr>
        <w:t xml:space="preserve">Rozbudowa Zakładu Regionalnego Centrum Zagospodarowania i Unieszkodliwiania Odpadów "Czysty Region" w Kędzierzynie-Koźlu w celu zwiększenia mocy przerobowych w zakresie przetwarzania selektywnie zebranych surowców wtórnych oraz doposażenie RIPOK kompostownia, zadanie nr 2 – „Zespół urządzeń do sortowania automatycznego </w:t>
      </w:r>
      <w:r w:rsidR="00985DF5" w:rsidRPr="00985DF5">
        <w:rPr>
          <w:b/>
          <w:bCs/>
          <w:szCs w:val="24"/>
        </w:rPr>
        <w:t>(optopneumatycznego metali żelaznych i nieżelaznych</w:t>
      </w:r>
      <w:r w:rsidR="00985DF5" w:rsidRPr="00C53D69">
        <w:rPr>
          <w:b/>
          <w:bCs/>
        </w:rPr>
        <w:t>)</w:t>
      </w:r>
      <w:r w:rsidR="00985DF5">
        <w:rPr>
          <w:b/>
          <w:bCs/>
        </w:rPr>
        <w:t>”</w:t>
      </w:r>
      <w:r w:rsidRPr="009D58EB">
        <w:rPr>
          <w:rFonts w:cs="Calibri"/>
          <w:b/>
          <w:bCs/>
          <w:i/>
          <w:iCs/>
          <w:color w:val="000000" w:themeColor="text1"/>
          <w:szCs w:val="24"/>
          <w:shd w:val="clear" w:color="auto" w:fill="BFBFBF" w:themeFill="background1" w:themeFillShade="BF"/>
        </w:rPr>
        <w:fldChar w:fldCharType="end"/>
      </w:r>
    </w:p>
    <w:p w14:paraId="0B69CD81" w14:textId="77777777" w:rsidR="009811A4" w:rsidRPr="004A4154" w:rsidRDefault="009811A4" w:rsidP="00370033">
      <w:pPr>
        <w:spacing w:before="120" w:after="120" w:line="276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 podstawie art. 24 ust. 11, w związku z art. 24 ust. 1 pkt. 23 ustawy z dnia 29 stycznia 2004 roku Prawo zamówień publicznych (Dz. U. z 2016 roku poz. 2164 z późn. zm.), zwanej dalej ustawą PZP, </w:t>
      </w:r>
      <w:r w:rsidRPr="004A4154">
        <w:rPr>
          <w:rFonts w:cs="Calibri"/>
          <w:b/>
          <w:sz w:val="20"/>
        </w:rPr>
        <w:t xml:space="preserve">niniejszym oświadczam, </w:t>
      </w:r>
      <w:r w:rsidRPr="004A4154">
        <w:rPr>
          <w:rFonts w:cs="Calibri"/>
          <w:sz w:val="20"/>
        </w:rPr>
        <w:t>w imieniu reprezentowanego przeze mnie Wykonawcy,</w:t>
      </w:r>
      <w:r w:rsidRPr="004A4154">
        <w:rPr>
          <w:rFonts w:cs="Calibri"/>
          <w:b/>
          <w:sz w:val="20"/>
        </w:rPr>
        <w:t xml:space="preserve"> </w:t>
      </w:r>
      <w:r w:rsidRPr="004A4154">
        <w:rPr>
          <w:rFonts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86"/>
      </w:tblGrid>
      <w:tr w:rsidR="009811A4" w:rsidRPr="004A4154" w14:paraId="72358040" w14:textId="77777777" w:rsidTr="0036424C">
        <w:tc>
          <w:tcPr>
            <w:tcW w:w="675" w:type="dxa"/>
            <w:shd w:val="clear" w:color="auto" w:fill="auto"/>
            <w:vAlign w:val="center"/>
          </w:tcPr>
          <w:bookmarkStart w:id="5" w:name="czesc_tak"/>
          <w:p w14:paraId="74FD93D8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A92E2A">
              <w:rPr>
                <w:rFonts w:cs="Calibri"/>
                <w:color w:val="000000"/>
                <w:sz w:val="20"/>
              </w:rPr>
            </w:r>
            <w:r w:rsidR="00A92E2A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  <w:bookmarkEnd w:id="5"/>
          </w:p>
        </w:tc>
        <w:tc>
          <w:tcPr>
            <w:tcW w:w="8932" w:type="dxa"/>
            <w:shd w:val="clear" w:color="auto" w:fill="auto"/>
          </w:tcPr>
          <w:p w14:paraId="3F1DB856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nie należę (-my) do tej samej grupy kapitałowej, o której mowa art. 24 ust. 1 pkt 23 Ustawy PZP </w:t>
            </w:r>
          </w:p>
        </w:tc>
      </w:tr>
    </w:tbl>
    <w:p w14:paraId="0985FC42" w14:textId="77777777" w:rsidR="009811A4" w:rsidRPr="004A4154" w:rsidRDefault="009811A4" w:rsidP="009811A4">
      <w:pPr>
        <w:rPr>
          <w:rFonts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65"/>
        <w:gridCol w:w="8221"/>
      </w:tblGrid>
      <w:tr w:rsidR="009811A4" w:rsidRPr="004A4154" w14:paraId="7CB17D32" w14:textId="77777777" w:rsidTr="0036424C">
        <w:tc>
          <w:tcPr>
            <w:tcW w:w="675" w:type="dxa"/>
            <w:vMerge w:val="restart"/>
            <w:shd w:val="clear" w:color="auto" w:fill="auto"/>
          </w:tcPr>
          <w:p w14:paraId="742B1DC1" w14:textId="77777777" w:rsidR="009811A4" w:rsidRPr="004A4154" w:rsidRDefault="009811A4" w:rsidP="0036424C">
            <w:pPr>
              <w:spacing w:before="24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A92E2A">
              <w:rPr>
                <w:rFonts w:cs="Calibri"/>
                <w:color w:val="000000"/>
                <w:sz w:val="20"/>
              </w:rPr>
            </w:r>
            <w:r w:rsidR="00A92E2A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352174A4" w14:textId="77777777" w:rsidR="009811A4" w:rsidRPr="004A4154" w:rsidRDefault="009811A4" w:rsidP="0036424C">
            <w:pPr>
              <w:spacing w:before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przynależę (-my) do tej samej grupy kapitałowej, o której mowa art. 24 ust. 1 pkt 23 Ustawy PZP, do której należą również następujący wykonawcy, którzy złożyli odrębne oferty:</w:t>
            </w:r>
          </w:p>
          <w:p w14:paraId="5F849769" w14:textId="77777777" w:rsidR="009811A4" w:rsidRPr="004A4154" w:rsidRDefault="009811A4" w:rsidP="0036424C">
            <w:pPr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(</w:t>
            </w:r>
            <w:r w:rsidRPr="004A4154">
              <w:rPr>
                <w:rFonts w:cs="Calibri"/>
                <w:i/>
                <w:sz w:val="20"/>
              </w:rPr>
              <w:t>należy wskazać co najmniej nazwę i adres siedziby wykonawcy należącego do tej samej grupy kapitałowej</w:t>
            </w:r>
            <w:r w:rsidRPr="004A4154">
              <w:rPr>
                <w:rFonts w:cs="Calibri"/>
                <w:sz w:val="20"/>
              </w:rPr>
              <w:t xml:space="preserve">) </w:t>
            </w:r>
          </w:p>
        </w:tc>
      </w:tr>
      <w:tr w:rsidR="009811A4" w:rsidRPr="004A4154" w14:paraId="35D67B78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01CD024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69BAF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374171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5E1AE2C6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004B8855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B9E145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03FD58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6AF1C9BA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87A9C8C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2D47FC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37A640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32796BD8" w14:textId="77777777" w:rsidTr="0036424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4D4A9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4D67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22073AA8" w14:textId="0A620218" w:rsidR="003C5309" w:rsidRPr="004A4154" w:rsidRDefault="003C5309" w:rsidP="009811A4">
      <w:pPr>
        <w:rPr>
          <w:rFonts w:cs="Calibri"/>
          <w:sz w:val="14"/>
          <w:szCs w:val="16"/>
        </w:rPr>
      </w:pPr>
    </w:p>
    <w:p w14:paraId="6CF71BFF" w14:textId="20FE3B2C" w:rsidR="003C5309" w:rsidRDefault="003C5309" w:rsidP="009811A4">
      <w:pPr>
        <w:rPr>
          <w:rFonts w:cs="Calibri"/>
          <w:sz w:val="14"/>
          <w:szCs w:val="16"/>
        </w:rPr>
      </w:pPr>
    </w:p>
    <w:p w14:paraId="5430D535" w14:textId="77777777" w:rsidR="009D58EB" w:rsidRPr="004A4154" w:rsidRDefault="009D58EB" w:rsidP="009811A4">
      <w:pPr>
        <w:rPr>
          <w:rFonts w:cs="Calibri"/>
          <w:sz w:val="14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93"/>
        <w:gridCol w:w="3137"/>
        <w:gridCol w:w="3162"/>
      </w:tblGrid>
      <w:tr w:rsidR="009811A4" w:rsidRPr="004A4154" w14:paraId="112BDCA3" w14:textId="77777777" w:rsidTr="0036424C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45B3CB5B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1D8D3E86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4EA453B3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</w:tr>
      <w:tr w:rsidR="009811A4" w:rsidRPr="004A4154" w14:paraId="099D0731" w14:textId="77777777" w:rsidTr="0036424C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5ABC0E30" w14:textId="77777777" w:rsidR="009811A4" w:rsidRPr="004A4154" w:rsidRDefault="009811A4" w:rsidP="0036424C">
            <w:pPr>
              <w:jc w:val="center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7B793162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736876A8" w14:textId="75410CC8" w:rsidR="009811A4" w:rsidRPr="004A4154" w:rsidRDefault="003C5309" w:rsidP="0036424C">
            <w:pPr>
              <w:jc w:val="center"/>
              <w:rPr>
                <w:rFonts w:cs="Calibri"/>
                <w:sz w:val="16"/>
                <w:szCs w:val="16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2FBC1148" w14:textId="77777777" w:rsidR="005C6E61" w:rsidRPr="00370033" w:rsidRDefault="005C6E6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sectPr w:rsidR="005C6E61" w:rsidRPr="00370033"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C59CC" w14:textId="77777777" w:rsidR="00941A5B" w:rsidRDefault="00941A5B" w:rsidP="00182CB4">
      <w:r>
        <w:separator/>
      </w:r>
    </w:p>
  </w:endnote>
  <w:endnote w:type="continuationSeparator" w:id="0">
    <w:p w14:paraId="4D4B0975" w14:textId="77777777" w:rsidR="00941A5B" w:rsidRDefault="00941A5B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5B84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5A6C1" w14:textId="77777777" w:rsidR="00C72715" w:rsidRDefault="00C7271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CDEA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</w:p>
  <w:p w14:paraId="04C74C66" w14:textId="77777777" w:rsidR="00C72715" w:rsidRDefault="00C72715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251ECD" w:rsidRPr="00F92FE3" w14:paraId="6541CF5C" w14:textId="77777777" w:rsidTr="0036424C">
      <w:trPr>
        <w:cantSplit/>
        <w:trHeight w:val="229"/>
      </w:trPr>
      <w:tc>
        <w:tcPr>
          <w:tcW w:w="779" w:type="dxa"/>
        </w:tcPr>
        <w:p w14:paraId="32E8AF7A" w14:textId="77777777" w:rsidR="00251ECD" w:rsidRPr="00F92FE3" w:rsidRDefault="00251ECD" w:rsidP="00251E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3A0A760" w14:textId="77777777" w:rsidR="00251ECD" w:rsidRPr="00F92FE3" w:rsidRDefault="00251ECD" w:rsidP="00251ECD">
          <w:pPr>
            <w:rPr>
              <w:sz w:val="16"/>
              <w:szCs w:val="16"/>
            </w:rPr>
          </w:pPr>
        </w:p>
      </w:tc>
    </w:tr>
  </w:tbl>
  <w:p w14:paraId="28BCF32F" w14:textId="77777777" w:rsidR="00C72715" w:rsidRPr="00251ECD" w:rsidRDefault="00C72715" w:rsidP="00251ECD">
    <w:pPr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CD6F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6D332A" w:rsidRPr="00F92FE3" w14:paraId="6450A4AA" w14:textId="77777777" w:rsidTr="0036424C">
      <w:trPr>
        <w:cantSplit/>
        <w:trHeight w:val="229"/>
      </w:trPr>
      <w:tc>
        <w:tcPr>
          <w:tcW w:w="779" w:type="dxa"/>
        </w:tcPr>
        <w:p w14:paraId="102ACB0F" w14:textId="77777777" w:rsidR="006D332A" w:rsidRPr="00F92FE3" w:rsidRDefault="006D332A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4BCA69C" w14:textId="77777777" w:rsidR="006D332A" w:rsidRPr="00F92FE3" w:rsidRDefault="006D332A" w:rsidP="006D332A">
          <w:pPr>
            <w:rPr>
              <w:sz w:val="16"/>
              <w:szCs w:val="16"/>
            </w:rPr>
          </w:pPr>
        </w:p>
      </w:tc>
    </w:tr>
  </w:tbl>
  <w:p w14:paraId="04C9F2B1" w14:textId="77777777" w:rsidR="006D332A" w:rsidRPr="00251ECD" w:rsidRDefault="006D332A" w:rsidP="006D332A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7C61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6D332A" w:rsidRPr="00F92FE3" w14:paraId="7A972116" w14:textId="77777777" w:rsidTr="0036424C">
      <w:trPr>
        <w:cantSplit/>
        <w:trHeight w:val="229"/>
      </w:trPr>
      <w:tc>
        <w:tcPr>
          <w:tcW w:w="779" w:type="dxa"/>
        </w:tcPr>
        <w:p w14:paraId="664C8973" w14:textId="77777777" w:rsidR="006D332A" w:rsidRPr="00F92FE3" w:rsidRDefault="006D332A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141F66B" w14:textId="77777777" w:rsidR="006D332A" w:rsidRPr="00F92FE3" w:rsidRDefault="006D332A" w:rsidP="006D332A">
          <w:pPr>
            <w:rPr>
              <w:sz w:val="16"/>
              <w:szCs w:val="16"/>
            </w:rPr>
          </w:pPr>
        </w:p>
      </w:tc>
    </w:tr>
  </w:tbl>
  <w:p w14:paraId="12DD4E5E" w14:textId="77777777" w:rsidR="006D332A" w:rsidRPr="00251ECD" w:rsidRDefault="006D332A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437DC" w14:textId="77777777" w:rsidR="00941A5B" w:rsidRDefault="00941A5B" w:rsidP="00182CB4">
      <w:r>
        <w:separator/>
      </w:r>
    </w:p>
  </w:footnote>
  <w:footnote w:type="continuationSeparator" w:id="0">
    <w:p w14:paraId="1394172F" w14:textId="77777777" w:rsidR="00941A5B" w:rsidRDefault="00941A5B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C72715" w:rsidRPr="003C5309" w14:paraId="09C6A624" w14:textId="77777777">
      <w:tc>
        <w:tcPr>
          <w:tcW w:w="3614" w:type="dxa"/>
        </w:tcPr>
        <w:p w14:paraId="4219A558" w14:textId="07303289" w:rsidR="00C72715" w:rsidRPr="003C5309" w:rsidRDefault="00C72715" w:rsidP="00273DA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begin" w:fldLock="1"/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 INCLUDETEXT "../infobaza.doc</w:instrText>
          </w:r>
          <w:r w:rsidR="005C1ED0" w:rsidRPr="003C5309">
            <w:rPr>
              <w:rFonts w:ascii="Lato" w:hAnsi="Lato"/>
              <w:i/>
              <w:sz w:val="16"/>
              <w:szCs w:val="18"/>
            </w:rPr>
            <w:instrText>m</w:instrText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" numer \* MERGEFORMAT </w:instrTex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separate"/>
          </w:r>
          <w:r w:rsidR="00D5130A" w:rsidRPr="00D5130A">
            <w:rPr>
              <w:rFonts w:ascii="Lato" w:hAnsi="Lato"/>
              <w:i/>
              <w:sz w:val="16"/>
              <w:szCs w:val="18"/>
            </w:rPr>
            <w:t>CR.271.4.2020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6CE8E7D9" w14:textId="77777777" w:rsidR="00C72715" w:rsidRPr="003C5309" w:rsidRDefault="00C72715" w:rsidP="00273DA0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3E136997" w14:textId="77777777" w:rsidR="00C72715" w:rsidRPr="003C5309" w:rsidRDefault="00C72715" w:rsidP="005C1ED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24E07637" w14:textId="77777777" w:rsidR="00C72715" w:rsidRPr="005C1ED0" w:rsidRDefault="00C72715" w:rsidP="005C1ED0">
    <w:pPr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A92E2A" w:rsidRPr="003C5309" w14:paraId="5BB3A4D8" w14:textId="77777777">
      <w:tc>
        <w:tcPr>
          <w:tcW w:w="3614" w:type="dxa"/>
        </w:tcPr>
        <w:p w14:paraId="130FC89D" w14:textId="77777777" w:rsidR="00A92E2A" w:rsidRPr="003C5309" w:rsidRDefault="00A92E2A" w:rsidP="00273DA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begin" w:fldLock="1"/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separate"/>
          </w:r>
          <w:r w:rsidRPr="00D5130A">
            <w:rPr>
              <w:rFonts w:ascii="Lato" w:hAnsi="Lato"/>
              <w:i/>
              <w:sz w:val="16"/>
              <w:szCs w:val="18"/>
            </w:rPr>
            <w:t>CR.271.4.2020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5F8FEC06" w14:textId="77777777" w:rsidR="00A92E2A" w:rsidRPr="003C5309" w:rsidRDefault="00A92E2A" w:rsidP="00273DA0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2F5E9CD7" w14:textId="77777777" w:rsidR="00A92E2A" w:rsidRPr="003C5309" w:rsidRDefault="00A92E2A" w:rsidP="005C1ED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15C7C9EA" w14:textId="77777777" w:rsidR="00A92E2A" w:rsidRPr="005C1ED0" w:rsidRDefault="00A92E2A" w:rsidP="005C1ED0">
    <w:pPr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C72715" w:rsidRPr="003C5309" w14:paraId="7E88D0CE" w14:textId="77777777">
      <w:tc>
        <w:tcPr>
          <w:tcW w:w="3614" w:type="dxa"/>
        </w:tcPr>
        <w:p w14:paraId="2D70E847" w14:textId="71C838FA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iCs/>
              <w:sz w:val="16"/>
              <w:szCs w:val="18"/>
            </w:rPr>
            <w:fldChar w:fldCharType="begin" w:fldLock="1"/>
          </w:r>
          <w:r w:rsidRPr="003C5309">
            <w:rPr>
              <w:rFonts w:ascii="Lato" w:hAnsi="Lato"/>
              <w:i/>
              <w:iCs/>
              <w:sz w:val="16"/>
              <w:szCs w:val="18"/>
            </w:rPr>
            <w:instrText xml:space="preserve"> INCLUDETEXT "../infobaza.doc</w:instrText>
          </w:r>
          <w:r w:rsidR="005C1ED0" w:rsidRPr="003C5309">
            <w:rPr>
              <w:rFonts w:ascii="Lato" w:hAnsi="Lato"/>
              <w:i/>
              <w:iCs/>
              <w:sz w:val="16"/>
              <w:szCs w:val="18"/>
            </w:rPr>
            <w:instrText>m</w:instrText>
          </w:r>
          <w:r w:rsidRPr="003C5309">
            <w:rPr>
              <w:rFonts w:ascii="Lato" w:hAnsi="Lato"/>
              <w:i/>
              <w:iCs/>
              <w:sz w:val="16"/>
              <w:szCs w:val="18"/>
            </w:rPr>
            <w:instrText xml:space="preserve">" numer \* MERGEFORMAT </w:instrText>
          </w:r>
          <w:r w:rsidRPr="003C5309">
            <w:rPr>
              <w:rFonts w:ascii="Lato" w:hAnsi="Lato"/>
              <w:i/>
              <w:iCs/>
              <w:sz w:val="16"/>
              <w:szCs w:val="18"/>
            </w:rPr>
            <w:fldChar w:fldCharType="separate"/>
          </w:r>
          <w:bookmarkStart w:id="4" w:name="numer"/>
          <w:r w:rsidR="00D5130A" w:rsidRPr="00D5130A">
            <w:rPr>
              <w:rFonts w:ascii="Lato" w:hAnsi="Lato"/>
              <w:bCs/>
              <w:i/>
              <w:iCs/>
              <w:sz w:val="16"/>
              <w:szCs w:val="18"/>
            </w:rPr>
            <w:t>CR.271.4.2020</w:t>
          </w:r>
          <w:bookmarkEnd w:id="4"/>
          <w:r w:rsidRPr="003C5309">
            <w:rPr>
              <w:rFonts w:ascii="Lato" w:hAnsi="Lato"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5F8BB140" w14:textId="77777777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0D1BCCB4" w14:textId="77777777" w:rsidR="00C72715" w:rsidRPr="003C5309" w:rsidRDefault="00C72715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61BF709C" w14:textId="77777777" w:rsidR="00C72715" w:rsidRDefault="00C72715">
    <w:pPr>
      <w:rPr>
        <w:sz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DAA7" w14:textId="77777777" w:rsidR="00C72715" w:rsidRDefault="00C7271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C72715" w:rsidRPr="003C5309" w14:paraId="067398EC" w14:textId="77777777">
      <w:tc>
        <w:tcPr>
          <w:tcW w:w="3614" w:type="dxa"/>
        </w:tcPr>
        <w:p w14:paraId="524DC33D" w14:textId="55221F87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begin" w:fldLock="1"/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 INCLUDETEXT "../infobaza.doc</w:instrText>
          </w:r>
          <w:r w:rsidR="00D04ECD" w:rsidRPr="003C5309">
            <w:rPr>
              <w:rFonts w:ascii="Lato" w:hAnsi="Lato"/>
              <w:bCs/>
              <w:i/>
              <w:iCs/>
              <w:sz w:val="16"/>
              <w:szCs w:val="18"/>
            </w:rPr>
            <w:instrText>m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" numer \* MERGEFORMAT 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separate"/>
          </w:r>
          <w:r w:rsidR="00D5130A" w:rsidRPr="00D5130A">
            <w:rPr>
              <w:rFonts w:ascii="Lato" w:hAnsi="Lato"/>
              <w:bCs/>
              <w:i/>
              <w:iCs/>
              <w:sz w:val="16"/>
              <w:szCs w:val="18"/>
            </w:rPr>
            <w:t>CR.271.4.2020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0C47EE54" w14:textId="77777777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77777777" w:rsidR="00C72715" w:rsidRPr="003C5309" w:rsidRDefault="00C72715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>Oświadczenie</w:t>
          </w:r>
        </w:p>
      </w:tc>
    </w:tr>
  </w:tbl>
  <w:p w14:paraId="1BBE4923" w14:textId="77777777" w:rsidR="00C72715" w:rsidRPr="00723FBC" w:rsidRDefault="00C72715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2001BC"/>
    <w:multiLevelType w:val="hybridMultilevel"/>
    <w:tmpl w:val="C9845AAA"/>
    <w:lvl w:ilvl="0" w:tplc="BEC8B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1C205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43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60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C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68E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8E4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E6C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FCC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9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0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1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3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4" w15:restartNumberingAfterBreak="0">
    <w:nsid w:val="26D8773C"/>
    <w:multiLevelType w:val="hybridMultilevel"/>
    <w:tmpl w:val="6412A26C"/>
    <w:lvl w:ilvl="0" w:tplc="7B341968">
      <w:start w:val="1"/>
      <w:numFmt w:val="bullet"/>
      <w:pStyle w:val="FPunktowani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246EAA"/>
    <w:multiLevelType w:val="hybridMultilevel"/>
    <w:tmpl w:val="67A0C01C"/>
    <w:lvl w:ilvl="0" w:tplc="A712F700">
      <w:start w:val="1"/>
      <w:numFmt w:val="bullet"/>
      <w:pStyle w:val="Kropk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6917CF6"/>
    <w:multiLevelType w:val="hybridMultilevel"/>
    <w:tmpl w:val="81984300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2"/>
  </w:num>
  <w:num w:numId="4">
    <w:abstractNumId w:val="1"/>
  </w:num>
  <w:num w:numId="5">
    <w:abstractNumId w:val="25"/>
  </w:num>
  <w:num w:numId="6">
    <w:abstractNumId w:val="11"/>
  </w:num>
  <w:num w:numId="7">
    <w:abstractNumId w:val="19"/>
  </w:num>
  <w:num w:numId="8">
    <w:abstractNumId w:val="0"/>
  </w:num>
  <w:num w:numId="9">
    <w:abstractNumId w:val="13"/>
  </w:num>
  <w:num w:numId="10">
    <w:abstractNumId w:val="12"/>
  </w:num>
  <w:num w:numId="11">
    <w:abstractNumId w:val="8"/>
  </w:num>
  <w:num w:numId="12">
    <w:abstractNumId w:val="21"/>
  </w:num>
  <w:num w:numId="13">
    <w:abstractNumId w:val="18"/>
  </w:num>
  <w:num w:numId="14">
    <w:abstractNumId w:val="20"/>
  </w:num>
  <w:num w:numId="15">
    <w:abstractNumId w:val="7"/>
  </w:num>
  <w:num w:numId="16">
    <w:abstractNumId w:val="5"/>
  </w:num>
  <w:num w:numId="17">
    <w:abstractNumId w:val="26"/>
  </w:num>
  <w:num w:numId="18">
    <w:abstractNumId w:val="17"/>
  </w:num>
  <w:num w:numId="19">
    <w:abstractNumId w:val="6"/>
  </w:num>
  <w:num w:numId="20">
    <w:abstractNumId w:val="24"/>
  </w:num>
  <w:num w:numId="21">
    <w:abstractNumId w:val="4"/>
  </w:num>
  <w:num w:numId="22">
    <w:abstractNumId w:val="23"/>
  </w:num>
  <w:num w:numId="23">
    <w:abstractNumId w:val="27"/>
  </w:num>
  <w:num w:numId="24">
    <w:abstractNumId w:val="2"/>
  </w:num>
  <w:num w:numId="25">
    <w:abstractNumId w:val="2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6"/>
  </w:num>
  <w:num w:numId="27">
    <w:abstractNumId w:val="3"/>
  </w:num>
  <w:num w:numId="28">
    <w:abstractNumId w:val="14"/>
  </w:num>
  <w:num w:numId="2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04690"/>
    <w:rsid w:val="0002017C"/>
    <w:rsid w:val="0002479F"/>
    <w:rsid w:val="00025054"/>
    <w:rsid w:val="0002698E"/>
    <w:rsid w:val="000359D0"/>
    <w:rsid w:val="00040396"/>
    <w:rsid w:val="000461CC"/>
    <w:rsid w:val="00046631"/>
    <w:rsid w:val="0006331C"/>
    <w:rsid w:val="00063D39"/>
    <w:rsid w:val="000766DB"/>
    <w:rsid w:val="000910B3"/>
    <w:rsid w:val="000B5A38"/>
    <w:rsid w:val="000D195D"/>
    <w:rsid w:val="000E4F1A"/>
    <w:rsid w:val="000E68E9"/>
    <w:rsid w:val="000F3C79"/>
    <w:rsid w:val="000F4ED5"/>
    <w:rsid w:val="001058AF"/>
    <w:rsid w:val="00121EA7"/>
    <w:rsid w:val="001348C8"/>
    <w:rsid w:val="00153CFA"/>
    <w:rsid w:val="001625EC"/>
    <w:rsid w:val="00165631"/>
    <w:rsid w:val="00182CB4"/>
    <w:rsid w:val="001A05CB"/>
    <w:rsid w:val="001B6FEE"/>
    <w:rsid w:val="001E1A93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708DC"/>
    <w:rsid w:val="00273DA0"/>
    <w:rsid w:val="002818C2"/>
    <w:rsid w:val="00291D8B"/>
    <w:rsid w:val="002934E2"/>
    <w:rsid w:val="002B5A43"/>
    <w:rsid w:val="002B6082"/>
    <w:rsid w:val="002D243B"/>
    <w:rsid w:val="002D6A5E"/>
    <w:rsid w:val="002D769F"/>
    <w:rsid w:val="002F0C2F"/>
    <w:rsid w:val="002F49E6"/>
    <w:rsid w:val="00305E0A"/>
    <w:rsid w:val="003068B3"/>
    <w:rsid w:val="00325A19"/>
    <w:rsid w:val="0034221F"/>
    <w:rsid w:val="00344472"/>
    <w:rsid w:val="00346222"/>
    <w:rsid w:val="0036424C"/>
    <w:rsid w:val="00366EB9"/>
    <w:rsid w:val="00370033"/>
    <w:rsid w:val="00374AE2"/>
    <w:rsid w:val="0037714D"/>
    <w:rsid w:val="00380D9B"/>
    <w:rsid w:val="003A545F"/>
    <w:rsid w:val="003A54FF"/>
    <w:rsid w:val="003B0B75"/>
    <w:rsid w:val="003B4E1B"/>
    <w:rsid w:val="003B5809"/>
    <w:rsid w:val="003C5309"/>
    <w:rsid w:val="003D198C"/>
    <w:rsid w:val="003D5694"/>
    <w:rsid w:val="003D7D4A"/>
    <w:rsid w:val="003E7AF6"/>
    <w:rsid w:val="003F757A"/>
    <w:rsid w:val="004232AC"/>
    <w:rsid w:val="004328DA"/>
    <w:rsid w:val="00433AF9"/>
    <w:rsid w:val="004350F6"/>
    <w:rsid w:val="0044655D"/>
    <w:rsid w:val="0045671D"/>
    <w:rsid w:val="00460795"/>
    <w:rsid w:val="00466314"/>
    <w:rsid w:val="00466A53"/>
    <w:rsid w:val="0047675F"/>
    <w:rsid w:val="00482AA3"/>
    <w:rsid w:val="0049451A"/>
    <w:rsid w:val="00496C32"/>
    <w:rsid w:val="004A0DD1"/>
    <w:rsid w:val="004A0FE7"/>
    <w:rsid w:val="004A4154"/>
    <w:rsid w:val="004B287E"/>
    <w:rsid w:val="004C5FD9"/>
    <w:rsid w:val="004C672E"/>
    <w:rsid w:val="004F0614"/>
    <w:rsid w:val="004F0944"/>
    <w:rsid w:val="005140EF"/>
    <w:rsid w:val="005214CB"/>
    <w:rsid w:val="00523015"/>
    <w:rsid w:val="00530BA7"/>
    <w:rsid w:val="005327B7"/>
    <w:rsid w:val="00537A41"/>
    <w:rsid w:val="00537B86"/>
    <w:rsid w:val="00543B2A"/>
    <w:rsid w:val="00585EBC"/>
    <w:rsid w:val="00590E96"/>
    <w:rsid w:val="00597622"/>
    <w:rsid w:val="00597BBB"/>
    <w:rsid w:val="005A5EE2"/>
    <w:rsid w:val="005B02C6"/>
    <w:rsid w:val="005B0D00"/>
    <w:rsid w:val="005B348B"/>
    <w:rsid w:val="005B5236"/>
    <w:rsid w:val="005C1ED0"/>
    <w:rsid w:val="005C2560"/>
    <w:rsid w:val="005C6E15"/>
    <w:rsid w:val="005C6E61"/>
    <w:rsid w:val="005F3132"/>
    <w:rsid w:val="0061254A"/>
    <w:rsid w:val="00622419"/>
    <w:rsid w:val="00627B00"/>
    <w:rsid w:val="00642FC3"/>
    <w:rsid w:val="006436BB"/>
    <w:rsid w:val="006553B3"/>
    <w:rsid w:val="00690C3B"/>
    <w:rsid w:val="006A0C46"/>
    <w:rsid w:val="006B2298"/>
    <w:rsid w:val="006B471F"/>
    <w:rsid w:val="006D0211"/>
    <w:rsid w:val="006D25BF"/>
    <w:rsid w:val="006D332A"/>
    <w:rsid w:val="006D4F30"/>
    <w:rsid w:val="006E0AAD"/>
    <w:rsid w:val="00723FBC"/>
    <w:rsid w:val="00737247"/>
    <w:rsid w:val="00744D80"/>
    <w:rsid w:val="00746DD8"/>
    <w:rsid w:val="0074746F"/>
    <w:rsid w:val="0074792C"/>
    <w:rsid w:val="007643E3"/>
    <w:rsid w:val="00773058"/>
    <w:rsid w:val="0077645E"/>
    <w:rsid w:val="00785E7B"/>
    <w:rsid w:val="0079424F"/>
    <w:rsid w:val="007A0EA3"/>
    <w:rsid w:val="007A405E"/>
    <w:rsid w:val="007B0C48"/>
    <w:rsid w:val="007C1BC3"/>
    <w:rsid w:val="007C61D3"/>
    <w:rsid w:val="007C6A43"/>
    <w:rsid w:val="007D1D5B"/>
    <w:rsid w:val="007D1E22"/>
    <w:rsid w:val="007D5A65"/>
    <w:rsid w:val="007E3D88"/>
    <w:rsid w:val="007E5E9D"/>
    <w:rsid w:val="007F5334"/>
    <w:rsid w:val="00802544"/>
    <w:rsid w:val="00824B56"/>
    <w:rsid w:val="00825ADC"/>
    <w:rsid w:val="00847EB5"/>
    <w:rsid w:val="00857F95"/>
    <w:rsid w:val="0086089D"/>
    <w:rsid w:val="00860AAA"/>
    <w:rsid w:val="008761AC"/>
    <w:rsid w:val="00876439"/>
    <w:rsid w:val="0088643C"/>
    <w:rsid w:val="00891EEB"/>
    <w:rsid w:val="008A0563"/>
    <w:rsid w:val="008A05C2"/>
    <w:rsid w:val="008A21F8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55115"/>
    <w:rsid w:val="009811A4"/>
    <w:rsid w:val="00985DF5"/>
    <w:rsid w:val="00987C4F"/>
    <w:rsid w:val="009A39CD"/>
    <w:rsid w:val="009A6A67"/>
    <w:rsid w:val="009B6911"/>
    <w:rsid w:val="009C4836"/>
    <w:rsid w:val="009D58EB"/>
    <w:rsid w:val="009E0C15"/>
    <w:rsid w:val="009E220B"/>
    <w:rsid w:val="009E2616"/>
    <w:rsid w:val="009E7448"/>
    <w:rsid w:val="009F1DBD"/>
    <w:rsid w:val="00A01681"/>
    <w:rsid w:val="00A02261"/>
    <w:rsid w:val="00A0361D"/>
    <w:rsid w:val="00A108B3"/>
    <w:rsid w:val="00A204FA"/>
    <w:rsid w:val="00A27E32"/>
    <w:rsid w:val="00A35028"/>
    <w:rsid w:val="00A65778"/>
    <w:rsid w:val="00A6625C"/>
    <w:rsid w:val="00A84C74"/>
    <w:rsid w:val="00A85F7A"/>
    <w:rsid w:val="00A85FD4"/>
    <w:rsid w:val="00A91C9D"/>
    <w:rsid w:val="00A929C1"/>
    <w:rsid w:val="00A92E2A"/>
    <w:rsid w:val="00A97E07"/>
    <w:rsid w:val="00AA25FF"/>
    <w:rsid w:val="00AA2A86"/>
    <w:rsid w:val="00AA4507"/>
    <w:rsid w:val="00AB06DC"/>
    <w:rsid w:val="00AD2D3B"/>
    <w:rsid w:val="00AD3FA6"/>
    <w:rsid w:val="00AD790C"/>
    <w:rsid w:val="00AE7880"/>
    <w:rsid w:val="00AF4ADD"/>
    <w:rsid w:val="00AF59E6"/>
    <w:rsid w:val="00B0142F"/>
    <w:rsid w:val="00B12293"/>
    <w:rsid w:val="00B27FDD"/>
    <w:rsid w:val="00B34F6B"/>
    <w:rsid w:val="00B53E3D"/>
    <w:rsid w:val="00B53FDB"/>
    <w:rsid w:val="00B62D8D"/>
    <w:rsid w:val="00B64B59"/>
    <w:rsid w:val="00B85BF2"/>
    <w:rsid w:val="00B8687B"/>
    <w:rsid w:val="00B934DF"/>
    <w:rsid w:val="00B93BCD"/>
    <w:rsid w:val="00B96EC1"/>
    <w:rsid w:val="00BA1DB9"/>
    <w:rsid w:val="00BA4685"/>
    <w:rsid w:val="00BB39EA"/>
    <w:rsid w:val="00BB60A9"/>
    <w:rsid w:val="00BC72ED"/>
    <w:rsid w:val="00BD0F65"/>
    <w:rsid w:val="00BD2692"/>
    <w:rsid w:val="00BD5372"/>
    <w:rsid w:val="00BE0D4D"/>
    <w:rsid w:val="00BE1ED1"/>
    <w:rsid w:val="00BF1F14"/>
    <w:rsid w:val="00BF48BD"/>
    <w:rsid w:val="00C048C9"/>
    <w:rsid w:val="00C143EE"/>
    <w:rsid w:val="00C24B68"/>
    <w:rsid w:val="00C24C88"/>
    <w:rsid w:val="00C255CF"/>
    <w:rsid w:val="00C41B25"/>
    <w:rsid w:val="00C5097E"/>
    <w:rsid w:val="00C524FC"/>
    <w:rsid w:val="00C5471F"/>
    <w:rsid w:val="00C6521B"/>
    <w:rsid w:val="00C72715"/>
    <w:rsid w:val="00C74774"/>
    <w:rsid w:val="00C81D50"/>
    <w:rsid w:val="00C870AF"/>
    <w:rsid w:val="00CA0387"/>
    <w:rsid w:val="00CA708F"/>
    <w:rsid w:val="00CB489A"/>
    <w:rsid w:val="00CB5993"/>
    <w:rsid w:val="00CC296D"/>
    <w:rsid w:val="00CC6A0C"/>
    <w:rsid w:val="00CD4122"/>
    <w:rsid w:val="00CD642E"/>
    <w:rsid w:val="00CE36C2"/>
    <w:rsid w:val="00CE5C15"/>
    <w:rsid w:val="00CF36A1"/>
    <w:rsid w:val="00D03AC6"/>
    <w:rsid w:val="00D04ECD"/>
    <w:rsid w:val="00D10754"/>
    <w:rsid w:val="00D2086C"/>
    <w:rsid w:val="00D359CA"/>
    <w:rsid w:val="00D44B1A"/>
    <w:rsid w:val="00D50B4A"/>
    <w:rsid w:val="00D5130A"/>
    <w:rsid w:val="00D625BD"/>
    <w:rsid w:val="00D768D9"/>
    <w:rsid w:val="00D81B3B"/>
    <w:rsid w:val="00D83439"/>
    <w:rsid w:val="00D84EFA"/>
    <w:rsid w:val="00D94029"/>
    <w:rsid w:val="00DC2B03"/>
    <w:rsid w:val="00DD2277"/>
    <w:rsid w:val="00DF64C2"/>
    <w:rsid w:val="00DF7BC0"/>
    <w:rsid w:val="00E242D0"/>
    <w:rsid w:val="00E2431D"/>
    <w:rsid w:val="00E269D1"/>
    <w:rsid w:val="00E3336E"/>
    <w:rsid w:val="00E35987"/>
    <w:rsid w:val="00E47C4A"/>
    <w:rsid w:val="00E520CD"/>
    <w:rsid w:val="00E537DD"/>
    <w:rsid w:val="00E552C2"/>
    <w:rsid w:val="00E664F6"/>
    <w:rsid w:val="00E6693E"/>
    <w:rsid w:val="00E73D38"/>
    <w:rsid w:val="00E76507"/>
    <w:rsid w:val="00EA0EB0"/>
    <w:rsid w:val="00EA7493"/>
    <w:rsid w:val="00EB323B"/>
    <w:rsid w:val="00EC4012"/>
    <w:rsid w:val="00EC49E0"/>
    <w:rsid w:val="00EC5862"/>
    <w:rsid w:val="00EC6633"/>
    <w:rsid w:val="00ED33D1"/>
    <w:rsid w:val="00ED3F22"/>
    <w:rsid w:val="00ED583E"/>
    <w:rsid w:val="00ED7A4B"/>
    <w:rsid w:val="00EE3476"/>
    <w:rsid w:val="00EF0921"/>
    <w:rsid w:val="00EF64ED"/>
    <w:rsid w:val="00F0236F"/>
    <w:rsid w:val="00F03DE3"/>
    <w:rsid w:val="00F0672F"/>
    <w:rsid w:val="00F32EFA"/>
    <w:rsid w:val="00F3342E"/>
    <w:rsid w:val="00F334BC"/>
    <w:rsid w:val="00F34E87"/>
    <w:rsid w:val="00F3563C"/>
    <w:rsid w:val="00F35B12"/>
    <w:rsid w:val="00F528F0"/>
    <w:rsid w:val="00F60351"/>
    <w:rsid w:val="00F65CC5"/>
    <w:rsid w:val="00F73269"/>
    <w:rsid w:val="00F75380"/>
    <w:rsid w:val="00F84F2D"/>
    <w:rsid w:val="00FA7C75"/>
    <w:rsid w:val="00FB25A0"/>
    <w:rsid w:val="00FB62D3"/>
    <w:rsid w:val="00FC27A9"/>
    <w:rsid w:val="00FC35C2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A4154"/>
    <w:pPr>
      <w:ind w:left="720"/>
      <w:contextualSpacing/>
      <w:jc w:val="left"/>
    </w:pPr>
    <w:rPr>
      <w:rFonts w:eastAsia="Calibri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A4154"/>
    <w:rPr>
      <w:rFonts w:eastAsia="Calibri"/>
      <w:sz w:val="22"/>
      <w:szCs w:val="22"/>
      <w:lang w:eastAsia="en-US"/>
    </w:rPr>
  </w:style>
  <w:style w:type="paragraph" w:customStyle="1" w:styleId="DAkapit">
    <w:name w:val="_D.Akapit"/>
    <w:basedOn w:val="Normalny"/>
    <w:link w:val="DAkapitZnak"/>
    <w:qFormat/>
    <w:rsid w:val="00370033"/>
    <w:pPr>
      <w:spacing w:line="276" w:lineRule="auto"/>
      <w:ind w:left="709"/>
    </w:pPr>
    <w:rPr>
      <w:rFonts w:eastAsia="Calibri" w:cs="Calibri"/>
      <w:sz w:val="22"/>
      <w:lang w:eastAsia="en-US"/>
    </w:rPr>
  </w:style>
  <w:style w:type="character" w:customStyle="1" w:styleId="DAkapitZnak">
    <w:name w:val="_D.Akapit Znak"/>
    <w:link w:val="DAkapit"/>
    <w:rsid w:val="00370033"/>
    <w:rPr>
      <w:rFonts w:eastAsia="Calibri" w:cs="Calibri"/>
      <w:sz w:val="22"/>
      <w:szCs w:val="22"/>
      <w:lang w:eastAsia="en-US"/>
    </w:rPr>
  </w:style>
  <w:style w:type="paragraph" w:customStyle="1" w:styleId="FPunktowanie">
    <w:name w:val="_F.Punktowanie"/>
    <w:basedOn w:val="Normalny"/>
    <w:link w:val="FPunktowanieZnak"/>
    <w:qFormat/>
    <w:rsid w:val="00D5130A"/>
    <w:pPr>
      <w:numPr>
        <w:numId w:val="28"/>
      </w:numPr>
      <w:tabs>
        <w:tab w:val="left" w:pos="1134"/>
      </w:tabs>
      <w:spacing w:line="288" w:lineRule="auto"/>
      <w:ind w:left="1135" w:hanging="284"/>
    </w:pPr>
    <w:rPr>
      <w:rFonts w:eastAsia="Calibri" w:cs="Calibri"/>
      <w:sz w:val="22"/>
      <w:lang w:eastAsia="en-US"/>
    </w:rPr>
  </w:style>
  <w:style w:type="character" w:customStyle="1" w:styleId="FPunktowanieZnak">
    <w:name w:val="_F.Punktowanie Znak"/>
    <w:link w:val="FPunktowanie"/>
    <w:rsid w:val="00D5130A"/>
    <w:rPr>
      <w:rFonts w:eastAsia="Calibri" w:cs="Calibri"/>
      <w:sz w:val="22"/>
      <w:szCs w:val="22"/>
      <w:lang w:eastAsia="en-US"/>
    </w:rPr>
  </w:style>
  <w:style w:type="paragraph" w:customStyle="1" w:styleId="Kropki">
    <w:name w:val="Kropki"/>
    <w:basedOn w:val="Normalny"/>
    <w:qFormat/>
    <w:rsid w:val="00D5130A"/>
    <w:pPr>
      <w:numPr>
        <w:numId w:val="29"/>
      </w:numPr>
      <w:spacing w:line="360" w:lineRule="auto"/>
    </w:pPr>
    <w:rPr>
      <w:rFonts w:eastAsia="Calibri"/>
      <w:sz w:val="22"/>
      <w:lang w:eastAsia="en-US"/>
    </w:rPr>
  </w:style>
  <w:style w:type="paragraph" w:customStyle="1" w:styleId="HTytu1">
    <w:name w:val="_H.Tytuł.1"/>
    <w:basedOn w:val="Normalny"/>
    <w:link w:val="HTytu1Znak"/>
    <w:qFormat/>
    <w:rsid w:val="00A92E2A"/>
    <w:pPr>
      <w:spacing w:before="60" w:after="60" w:line="288" w:lineRule="auto"/>
    </w:pPr>
    <w:rPr>
      <w:rFonts w:cs="Calibri"/>
      <w:b/>
      <w:bCs/>
      <w:i/>
      <w:color w:val="000000"/>
      <w:sz w:val="28"/>
      <w:szCs w:val="28"/>
    </w:rPr>
  </w:style>
  <w:style w:type="character" w:customStyle="1" w:styleId="HTytu1Znak">
    <w:name w:val="_H.Tytuł.1 Znak"/>
    <w:basedOn w:val="Domylnaczcionkaakapitu"/>
    <w:link w:val="HTytu1"/>
    <w:rsid w:val="00A92E2A"/>
    <w:rPr>
      <w:rFonts w:cs="Calibri"/>
      <w:b/>
      <w:bCs/>
      <w:i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10" Type="http://schemas.openxmlformats.org/officeDocument/2006/relationships/image" Target="media/image3.jpe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D496-02F7-4D0A-95FB-AC65F484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1622</Words>
  <Characters>11937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2020-07-14T18:55:00Z</dcterms:created>
  <dcterms:modified xsi:type="dcterms:W3CDTF">2020-07-16T20:18:00Z</dcterms:modified>
</cp:coreProperties>
</file>