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2297"/>
        <w:gridCol w:w="2297"/>
        <w:gridCol w:w="2297"/>
      </w:tblGrid>
      <w:tr w:rsidR="00370033" w14:paraId="23B6D473" w14:textId="77777777" w:rsidTr="00A4415E">
        <w:tc>
          <w:tcPr>
            <w:tcW w:w="2352" w:type="dxa"/>
            <w:vAlign w:val="center"/>
          </w:tcPr>
          <w:p w14:paraId="14648AD5" w14:textId="04D3AF89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702ED755" w14:textId="4801C4CE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5007BC6F" w14:textId="06E7E8DC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53D4BF2C" w14:textId="09DCE11E" w:rsidR="00370033" w:rsidRDefault="00370033" w:rsidP="00A4415E">
            <w:pPr>
              <w:pStyle w:val="DAkapit"/>
              <w:ind w:left="0"/>
            </w:pPr>
          </w:p>
        </w:tc>
      </w:tr>
    </w:tbl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4097E576" w:rsidR="0092549C" w:rsidRPr="004A4154" w:rsidRDefault="0092549C" w:rsidP="006D3F16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SIWZ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77777777" w:rsidR="00182CB4" w:rsidRPr="004A415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422A3AB9" w14:textId="36835FCF" w:rsidR="006D332A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 xml:space="preserve">Oświadczenie o przynależności lub braku przynależności do tej samej grupy kapitałowej w postępowanie o zamówienie publiczne na zadanie pn. </w:t>
      </w:r>
      <w:bookmarkStart w:id="1" w:name="_Hlk60307267"/>
      <w:r w:rsidR="00E501F3">
        <w:rPr>
          <w:rFonts w:cs="Calibri"/>
          <w:i/>
          <w:sz w:val="20"/>
          <w:szCs w:val="24"/>
        </w:rPr>
        <w:t>„</w:t>
      </w:r>
      <w:r w:rsidR="00E501F3" w:rsidRPr="00E501F3">
        <w:rPr>
          <w:rFonts w:cs="Calibri"/>
          <w:i/>
          <w:sz w:val="20"/>
          <w:szCs w:val="24"/>
        </w:rPr>
        <w:t>Zakup i dostawa worków  do selektywnej zbiórki odpadów komunalnych dla Czysty Region sp. z o. o. w Kędzierzynie-Koźlu</w:t>
      </w:r>
      <w:r w:rsidR="00E501F3">
        <w:rPr>
          <w:rFonts w:cs="Calibri"/>
          <w:i/>
          <w:sz w:val="20"/>
          <w:szCs w:val="24"/>
        </w:rPr>
        <w:t>”</w:t>
      </w:r>
      <w:bookmarkEnd w:id="1"/>
    </w:p>
    <w:p w14:paraId="68FF65C8" w14:textId="19DEE5DB" w:rsidR="00DA0DFE" w:rsidRPr="004A4154" w:rsidRDefault="00DA0DFE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DA0DFE">
        <w:rPr>
          <w:rFonts w:cs="Calibri"/>
          <w:i/>
          <w:sz w:val="20"/>
          <w:szCs w:val="24"/>
        </w:rPr>
        <w:t>Oświadczenie wykonawcy dotyczące spełnienia warunku udziału w postepowaniu oraz braku podstaw wykluczenia składane na podstawie art.125 ust. 1 ustawy PZP</w:t>
      </w:r>
    </w:p>
    <w:p w14:paraId="691BB5FA" w14:textId="77777777" w:rsidR="005C6E61" w:rsidRPr="004A4154" w:rsidRDefault="005C6E61" w:rsidP="009E0C15">
      <w:pPr>
        <w:spacing w:before="120"/>
        <w:rPr>
          <w:rFonts w:cs="Calibri"/>
          <w:i/>
          <w:sz w:val="22"/>
          <w:szCs w:val="24"/>
        </w:rPr>
      </w:pPr>
    </w:p>
    <w:p w14:paraId="672131CD" w14:textId="77777777" w:rsidR="00182CB4" w:rsidRPr="004A4154" w:rsidRDefault="00182CB4">
      <w:pPr>
        <w:pStyle w:val="Stopka"/>
        <w:rPr>
          <w:rFonts w:cs="Calibri"/>
          <w:sz w:val="22"/>
        </w:rPr>
      </w:pP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1AB9CFC9" w14:textId="77777777" w:rsidTr="00A4415E">
        <w:tc>
          <w:tcPr>
            <w:tcW w:w="2352" w:type="dxa"/>
            <w:vAlign w:val="center"/>
          </w:tcPr>
          <w:p w14:paraId="58C2245D" w14:textId="2D416F6D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F9EF62" w14:textId="425C66CA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51615625" w14:textId="6DE02414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1E32B797" w14:textId="4AD50528" w:rsidR="00370033" w:rsidRDefault="00370033" w:rsidP="00A4415E">
            <w:pPr>
              <w:pStyle w:val="DAkapit"/>
              <w:ind w:left="0"/>
            </w:pPr>
          </w:p>
        </w:tc>
      </w:tr>
    </w:tbl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1FCAF89C" w14:textId="210DCDA3" w:rsidR="00E501F3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E501F3">
        <w:rPr>
          <w:rFonts w:cs="Calibri"/>
          <w:sz w:val="20"/>
        </w:rPr>
        <w:t>Biuletynie Zamówień Publicznych</w:t>
      </w:r>
      <w:r w:rsidRPr="004A4154">
        <w:rPr>
          <w:rFonts w:cs="Calibri"/>
          <w:sz w:val="20"/>
        </w:rPr>
        <w:t xml:space="preserve"> na zadanie pn. </w:t>
      </w:r>
      <w:bookmarkStart w:id="2" w:name="_Hlk60295541"/>
      <w:r w:rsidR="00E501F3" w:rsidRPr="00E501F3">
        <w:rPr>
          <w:rFonts w:cs="Calibri"/>
          <w:sz w:val="20"/>
        </w:rPr>
        <w:t>Zakup i dostawa worków  do selektywnej zbiórki odpadów komunalnych dla Czysty Region sp. z o. o. w Kędzierzynie-Koźlu</w:t>
      </w:r>
      <w:bookmarkEnd w:id="2"/>
    </w:p>
    <w:p w14:paraId="030F5968" w14:textId="292488AF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6D3F16" w:rsidRPr="006D3F16">
        <w:rPr>
          <w:rFonts w:cs="Calibri"/>
          <w:i/>
          <w:sz w:val="20"/>
        </w:rPr>
        <w:t>CR.271.</w:t>
      </w:r>
      <w:r w:rsidR="00CD4BE7">
        <w:rPr>
          <w:rFonts w:cs="Calibri"/>
          <w:i/>
          <w:sz w:val="20"/>
        </w:rPr>
        <w:t>08.</w:t>
      </w:r>
      <w:r w:rsidR="006D3F16" w:rsidRPr="006D3F16">
        <w:rPr>
          <w:rFonts w:cs="Calibri"/>
          <w:i/>
          <w:sz w:val="20"/>
        </w:rPr>
        <w:t>202</w:t>
      </w:r>
      <w:r w:rsidR="00CD4BE7">
        <w:rPr>
          <w:rFonts w:cs="Calibri"/>
          <w:i/>
          <w:sz w:val="20"/>
        </w:rPr>
        <w:t>2</w:t>
      </w:r>
      <w:r w:rsidRPr="004A4154">
        <w:rPr>
          <w:rFonts w:cs="Calibri"/>
          <w:i/>
          <w:sz w:val="20"/>
        </w:rPr>
        <w:fldChar w:fldCharType="end"/>
      </w:r>
      <w:r w:rsidRPr="00356407">
        <w:rPr>
          <w:rFonts w:cs="Calibri"/>
          <w:i/>
          <w:sz w:val="20"/>
        </w:rPr>
        <w:t>)</w:t>
      </w:r>
      <w:r w:rsidRPr="004A4154">
        <w:rPr>
          <w:rFonts w:cs="Calibri"/>
          <w:sz w:val="20"/>
        </w:rPr>
        <w:t xml:space="preserve">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4A4154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4A4154" w:rsidRDefault="006B471F" w:rsidP="006B471F">
            <w:pPr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D7441E">
              <w:rPr>
                <w:rFonts w:cs="Calibri"/>
                <w:b/>
                <w:sz w:val="14"/>
                <w:szCs w:val="16"/>
              </w:rPr>
            </w:r>
            <w:r w:rsidR="00D7441E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D7441E">
              <w:rPr>
                <w:rFonts w:cs="Calibri"/>
                <w:b/>
                <w:sz w:val="14"/>
                <w:szCs w:val="16"/>
              </w:rPr>
            </w:r>
            <w:r w:rsidR="00D7441E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155997E" w14:textId="1FC43792" w:rsidR="00AA2A86" w:rsidRPr="004A4154" w:rsidRDefault="00325A19" w:rsidP="00AA2A86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0"/>
        </w:rPr>
        <w:br w:type="column"/>
      </w:r>
      <w:r w:rsidR="00AA2A86" w:rsidRPr="004A4154">
        <w:rPr>
          <w:rFonts w:cs="Calibri"/>
          <w:b/>
          <w:i/>
          <w:sz w:val="22"/>
        </w:rPr>
        <w:lastRenderedPageBreak/>
        <w:t>Oferowane wynagrodzenie ryczałtowe za dostarczenie kompletnego przedmiotu zamówienia: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30"/>
        <w:gridCol w:w="3231"/>
        <w:gridCol w:w="992"/>
      </w:tblGrid>
      <w:tr w:rsidR="004A4154" w:rsidRPr="004A4154" w14:paraId="26ACD840" w14:textId="77777777" w:rsidTr="004A4154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70077C" w14:textId="77777777" w:rsidR="004A4154" w:rsidRPr="004A4154" w:rsidRDefault="004A4154" w:rsidP="00CF23DA">
            <w:pPr>
              <w:spacing w:before="60" w:after="60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Koszt netto</w:t>
            </w:r>
            <w:r w:rsidRPr="004A4154">
              <w:rPr>
                <w:rFonts w:cs="Calibri"/>
                <w:sz w:val="22"/>
              </w:rPr>
              <w:t xml:space="preserve"> (bez podatku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BFFF5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F720A9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i/>
                <w:sz w:val="22"/>
              </w:rPr>
              <w:t>zł</w:t>
            </w:r>
          </w:p>
        </w:tc>
      </w:tr>
      <w:tr w:rsidR="004A4154" w:rsidRPr="004A4154" w14:paraId="6DD6ABEC" w14:textId="77777777" w:rsidTr="004A4154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F0D575" w14:textId="77777777" w:rsidR="004A4154" w:rsidRPr="004A4154" w:rsidRDefault="004A4154" w:rsidP="00CF23DA">
            <w:pPr>
              <w:spacing w:before="60" w:after="60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Koszt brutto</w:t>
            </w:r>
            <w:r w:rsidRPr="004A4154">
              <w:rPr>
                <w:rFonts w:cs="Calibri"/>
                <w:sz w:val="22"/>
              </w:rPr>
              <w:t xml:space="preserve"> (z podatkiem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9CAE9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2A2B93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i/>
                <w:sz w:val="22"/>
              </w:rPr>
              <w:t>zł</w:t>
            </w:r>
          </w:p>
        </w:tc>
      </w:tr>
      <w:tr w:rsidR="004A4154" w:rsidRPr="004A4154" w14:paraId="6CB8538A" w14:textId="77777777" w:rsidTr="004A4154"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8E70F2" w14:textId="77777777" w:rsidR="004A4154" w:rsidRPr="004A4154" w:rsidRDefault="004A4154" w:rsidP="00CF23DA">
            <w:pPr>
              <w:spacing w:before="120" w:after="120"/>
              <w:jc w:val="left"/>
              <w:rPr>
                <w:rFonts w:cs="Calibri"/>
                <w:i/>
                <w:sz w:val="22"/>
              </w:rPr>
            </w:pPr>
            <w:r w:rsidRPr="004A4154">
              <w:rPr>
                <w:rFonts w:cs="Calibri"/>
                <w:i/>
                <w:sz w:val="22"/>
              </w:rPr>
              <w:t>Słownie koszt brutto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FE9A0" w14:textId="77777777" w:rsidR="004A4154" w:rsidRPr="004A4154" w:rsidRDefault="004A4154" w:rsidP="00CF23DA">
            <w:pPr>
              <w:spacing w:before="120" w:after="120"/>
              <w:jc w:val="left"/>
              <w:rPr>
                <w:rFonts w:cs="Calibri"/>
                <w:b/>
                <w:i/>
                <w:sz w:val="22"/>
              </w:rPr>
            </w:pPr>
          </w:p>
          <w:p w14:paraId="1DF575E3" w14:textId="77777777" w:rsidR="004A4154" w:rsidRPr="004A4154" w:rsidRDefault="004A4154" w:rsidP="00CF23DA">
            <w:pPr>
              <w:spacing w:before="120" w:after="120"/>
              <w:jc w:val="left"/>
              <w:rPr>
                <w:rFonts w:cs="Calibri"/>
                <w:b/>
                <w:i/>
                <w:sz w:val="22"/>
              </w:rPr>
            </w:pPr>
          </w:p>
        </w:tc>
      </w:tr>
    </w:tbl>
    <w:p w14:paraId="5E0E6CA5" w14:textId="66B75C57" w:rsidR="00AA2A86" w:rsidRPr="004A4154" w:rsidRDefault="00AA2A86" w:rsidP="004A4154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2"/>
        </w:rPr>
        <w:t xml:space="preserve">Oferowany </w:t>
      </w:r>
      <w:r w:rsidR="00E242D0">
        <w:rPr>
          <w:rFonts w:cs="Calibri"/>
          <w:b/>
          <w:i/>
          <w:sz w:val="22"/>
        </w:rPr>
        <w:t>okres</w:t>
      </w:r>
      <w:r w:rsidRPr="004A4154">
        <w:rPr>
          <w:rFonts w:cs="Calibri"/>
          <w:b/>
          <w:i/>
          <w:sz w:val="22"/>
        </w:rPr>
        <w:t xml:space="preserve"> gwarancji jakości</w:t>
      </w:r>
      <w:r w:rsidR="00E242D0">
        <w:rPr>
          <w:rFonts w:cs="Calibri"/>
          <w:b/>
          <w:i/>
          <w:sz w:val="22"/>
        </w:rPr>
        <w:t>:</w:t>
      </w:r>
    </w:p>
    <w:p w14:paraId="71AEBEF8" w14:textId="799C6DD9" w:rsidR="00AA2A86" w:rsidRPr="004A4154" w:rsidRDefault="00AA2A86" w:rsidP="00AA2A86">
      <w:pPr>
        <w:spacing w:before="120"/>
        <w:ind w:left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2"/>
        </w:rPr>
        <w:t>Oświadczam, że deklaruję udzielenie gwarancji na warunkach spełniających wymagania określone w SWZ.</w:t>
      </w:r>
    </w:p>
    <w:p w14:paraId="5AD38A20" w14:textId="1FEC5223" w:rsidR="00356407" w:rsidRPr="00B95157" w:rsidRDefault="00AE7880" w:rsidP="00B9515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rFonts w:cs="Calibri"/>
          <w:b/>
          <w:i/>
          <w:sz w:val="20"/>
          <w:szCs w:val="20"/>
        </w:rPr>
      </w:pPr>
      <w:r w:rsidRPr="00E242D0">
        <w:rPr>
          <w:rFonts w:cs="Calibri"/>
          <w:b/>
          <w:sz w:val="20"/>
          <w:szCs w:val="20"/>
        </w:rPr>
        <w:t>Oświadczam</w:t>
      </w:r>
      <w:r w:rsidRPr="00E242D0">
        <w:rPr>
          <w:rFonts w:cs="Calibri"/>
          <w:bCs/>
          <w:sz w:val="20"/>
          <w:szCs w:val="20"/>
        </w:rPr>
        <w:t>, że oferow</w:t>
      </w:r>
      <w:r w:rsidR="00CD4BE7">
        <w:rPr>
          <w:rFonts w:cs="Calibri"/>
          <w:bCs/>
          <w:sz w:val="20"/>
          <w:szCs w:val="20"/>
        </w:rPr>
        <w:t xml:space="preserve">ane </w:t>
      </w:r>
      <w:r w:rsidRPr="00E242D0">
        <w:rPr>
          <w:rFonts w:cs="Calibri"/>
          <w:bCs/>
          <w:sz w:val="20"/>
          <w:szCs w:val="20"/>
        </w:rPr>
        <w:t xml:space="preserve"> </w:t>
      </w:r>
      <w:r w:rsidR="00CD4BE7">
        <w:rPr>
          <w:rFonts w:cs="Calibri"/>
          <w:bCs/>
          <w:sz w:val="20"/>
          <w:szCs w:val="20"/>
        </w:rPr>
        <w:t xml:space="preserve">worki </w:t>
      </w:r>
      <w:r w:rsidRPr="00E242D0">
        <w:rPr>
          <w:rFonts w:cs="Calibri"/>
          <w:bCs/>
          <w:sz w:val="20"/>
          <w:szCs w:val="20"/>
        </w:rPr>
        <w:t>spełni</w:t>
      </w:r>
      <w:r w:rsidR="00CD4BE7">
        <w:rPr>
          <w:rFonts w:cs="Calibri"/>
          <w:bCs/>
          <w:sz w:val="20"/>
          <w:szCs w:val="20"/>
        </w:rPr>
        <w:t>ają</w:t>
      </w:r>
      <w:r w:rsidRPr="00E242D0">
        <w:rPr>
          <w:rFonts w:cs="Calibri"/>
          <w:bCs/>
          <w:sz w:val="20"/>
          <w:szCs w:val="20"/>
        </w:rPr>
        <w:t xml:space="preserve"> wszystkie wymagania określone w SWZ, w tym posiada stosowne dokumenty, certyfikaty, raporty dopuszczające ją do sprzedaży i użytkowania na terenie RP</w:t>
      </w:r>
      <w:r w:rsidR="00E242D0">
        <w:rPr>
          <w:rFonts w:cs="Calibri"/>
          <w:bCs/>
          <w:sz w:val="20"/>
          <w:szCs w:val="20"/>
        </w:rPr>
        <w:t>.</w:t>
      </w:r>
    </w:p>
    <w:p w14:paraId="4908D232" w14:textId="147A0C73" w:rsidR="006B471F" w:rsidRPr="004A4154" w:rsidRDefault="006B471F" w:rsidP="00E242D0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31D43E1D" w:rsidR="005F3132" w:rsidRPr="00E242D0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ofertą </w:t>
      </w:r>
      <w:r w:rsidR="00CD4BE7">
        <w:rPr>
          <w:rFonts w:cs="Calibri"/>
          <w:sz w:val="20"/>
          <w:szCs w:val="20"/>
        </w:rPr>
        <w:t>do dnia 17.04.2022r</w:t>
      </w:r>
      <w:r w:rsidRPr="00E242D0">
        <w:rPr>
          <w:rFonts w:cs="Calibri"/>
          <w:sz w:val="20"/>
          <w:szCs w:val="20"/>
        </w:rPr>
        <w:t>.</w:t>
      </w:r>
    </w:p>
    <w:p w14:paraId="6731F113" w14:textId="77777777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79A57F98" w14:textId="77777777" w:rsidR="005F3132" w:rsidRPr="004A4154" w:rsidRDefault="00A6625C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69F8D633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1CF523" w14:textId="14C2B190" w:rsidR="006D332A" w:rsidRPr="004A4154" w:rsidRDefault="00E242D0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>
              <w:rPr>
                <w:rFonts w:cs="Calibri"/>
                <w:noProof/>
                <w:sz w:val="14"/>
                <w:szCs w:val="16"/>
              </w:rPr>
              <w:t>W</w:t>
            </w:r>
            <w:r w:rsidR="006D332A" w:rsidRPr="004A4154">
              <w:rPr>
                <w:rFonts w:cs="Calibri"/>
                <w:noProof/>
                <w:sz w:val="14"/>
                <w:szCs w:val="16"/>
              </w:rPr>
              <w:t>ykaz części zamówienia, których realizację wykonawca zamierza powierzyć innym podmiotom oraz nazwa i firma podwykonawcy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5277E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D7441E">
              <w:rPr>
                <w:rFonts w:cs="Calibri"/>
                <w:b/>
                <w:sz w:val="14"/>
                <w:szCs w:val="16"/>
              </w:rPr>
            </w:r>
            <w:r w:rsidR="00D7441E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  <w:tr w:rsidR="006D332A" w:rsidRPr="004A4154" w14:paraId="7952C842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3E6308" w14:textId="77777777" w:rsidR="006D332A" w:rsidRPr="004A4154" w:rsidRDefault="006D332A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 w:rsidRPr="004A4154">
              <w:rPr>
                <w:rFonts w:cs="Calibri"/>
                <w:noProof/>
                <w:sz w:val="14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9F117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D7441E">
              <w:rPr>
                <w:rFonts w:cs="Calibri"/>
                <w:b/>
                <w:sz w:val="14"/>
                <w:szCs w:val="16"/>
              </w:rPr>
            </w:r>
            <w:r w:rsidR="00D7441E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  <w:tr w:rsidR="006D332A" w:rsidRPr="004A4154" w14:paraId="6151BBD3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7D9820F" w14:textId="77777777" w:rsidR="006D332A" w:rsidRPr="004A4154" w:rsidRDefault="006D332A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 w:rsidRPr="004A4154">
              <w:rPr>
                <w:rFonts w:cs="Calibri"/>
                <w:noProof/>
                <w:sz w:val="14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F83D7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D7441E">
              <w:rPr>
                <w:rFonts w:cs="Calibri"/>
                <w:b/>
                <w:sz w:val="14"/>
                <w:szCs w:val="16"/>
              </w:rPr>
            </w:r>
            <w:r w:rsidR="00D7441E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  <w:tr w:rsidR="00FD01B3" w:rsidRPr="004A4154" w14:paraId="63FE6B47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52A1E1F" w14:textId="35B2F3D8" w:rsidR="00FD01B3" w:rsidRPr="004A4154" w:rsidRDefault="00FD01B3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>
              <w:rPr>
                <w:rFonts w:cs="Calibri"/>
                <w:noProof/>
                <w:sz w:val="14"/>
                <w:szCs w:val="16"/>
              </w:rPr>
              <w:t>Zobowiązanie podmiotu, na zasoby któregopowołuje się wykonawca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275CF" w14:textId="7E97A31C" w:rsidR="00FD01B3" w:rsidRPr="004A4154" w:rsidRDefault="00BE3F8D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D7441E">
              <w:rPr>
                <w:rFonts w:cs="Calibri"/>
                <w:b/>
                <w:sz w:val="14"/>
                <w:szCs w:val="16"/>
              </w:rPr>
            </w:r>
            <w:r w:rsidR="00D7441E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</w:tbl>
    <w:p w14:paraId="179F7D13" w14:textId="77777777" w:rsidR="00CE36C2" w:rsidRPr="004A4154" w:rsidRDefault="00CE36C2" w:rsidP="00CE36C2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B95157" w:rsidRPr="004A4154" w14:paraId="1DDD186E" w14:textId="77777777" w:rsidTr="009545CF">
        <w:tc>
          <w:tcPr>
            <w:tcW w:w="8364" w:type="dxa"/>
            <w:shd w:val="clear" w:color="auto" w:fill="auto"/>
            <w:vAlign w:val="center"/>
          </w:tcPr>
          <w:p w14:paraId="5039652F" w14:textId="56027953" w:rsidR="00B95157" w:rsidRDefault="00B95157" w:rsidP="006D332A">
            <w:pPr>
              <w:jc w:val="left"/>
              <w:rPr>
                <w:rFonts w:cs="Calibri"/>
                <w:sz w:val="14"/>
                <w:szCs w:val="16"/>
              </w:rPr>
            </w:pPr>
            <w:r>
              <w:rPr>
                <w:rFonts w:cs="Calibri"/>
                <w:sz w:val="14"/>
                <w:szCs w:val="16"/>
              </w:rPr>
              <w:t>Oświadczenie o braku podstaw do wykluczenia</w:t>
            </w:r>
          </w:p>
        </w:tc>
        <w:tc>
          <w:tcPr>
            <w:tcW w:w="567" w:type="dxa"/>
            <w:vAlign w:val="center"/>
          </w:tcPr>
          <w:p w14:paraId="44EB9C6F" w14:textId="0058EB4F" w:rsidR="00B95157" w:rsidRPr="004A4154" w:rsidRDefault="00FD01B3" w:rsidP="006D332A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D7441E">
              <w:rPr>
                <w:rFonts w:cs="Calibri"/>
                <w:color w:val="000000"/>
                <w:sz w:val="14"/>
                <w:szCs w:val="16"/>
              </w:rPr>
            </w:r>
            <w:r w:rsidR="00D7441E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11B7808" w:rsidR="009E0C15" w:rsidRDefault="009E0C15" w:rsidP="00AA2A86">
      <w:pPr>
        <w:spacing w:before="240"/>
        <w:rPr>
          <w:rFonts w:cs="Calibri"/>
          <w:sz w:val="22"/>
        </w:rPr>
      </w:pPr>
    </w:p>
    <w:p w14:paraId="35D88A5F" w14:textId="77777777" w:rsidR="00E242D0" w:rsidRPr="004A4154" w:rsidRDefault="00E242D0" w:rsidP="00AA2A86">
      <w:pPr>
        <w:spacing w:before="240"/>
        <w:rPr>
          <w:rFonts w:cs="Calibri"/>
          <w:sz w:val="22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A4415E">
        <w:tc>
          <w:tcPr>
            <w:tcW w:w="2352" w:type="dxa"/>
            <w:vAlign w:val="center"/>
          </w:tcPr>
          <w:p w14:paraId="4592C355" w14:textId="6933ACF7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7E7F6CF9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79848636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6C1DCC43" w:rsidR="00370033" w:rsidRDefault="00370033" w:rsidP="00A4415E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7532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318FA150" w:rsidR="00251ECD" w:rsidRPr="004A4154" w:rsidRDefault="00FD01B3" w:rsidP="0036424C">
            <w:pPr>
              <w:spacing w:before="60" w:after="60"/>
              <w:jc w:val="left"/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</w:pPr>
            <w:r>
              <w:rPr>
                <w:rFonts w:cs="Calibri"/>
                <w:i/>
                <w:sz w:val="20"/>
                <w:szCs w:val="24"/>
              </w:rPr>
              <w:t>„</w:t>
            </w:r>
            <w:r w:rsidRPr="00E501F3">
              <w:rPr>
                <w:rFonts w:cs="Calibri"/>
                <w:i/>
                <w:sz w:val="20"/>
                <w:szCs w:val="24"/>
              </w:rPr>
              <w:t>Zakup i dostawa worków  do selektywnej zbiórki odpadów komunalnych dla Czysty Region sp. z o. o. w Kędzierzynie-Koźlu</w:t>
            </w:r>
            <w:r>
              <w:rPr>
                <w:rFonts w:cs="Calibri"/>
                <w:i/>
                <w:sz w:val="20"/>
                <w:szCs w:val="24"/>
              </w:rPr>
              <w:t>”</w:t>
            </w:r>
            <w:r w:rsidR="00251ECD"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t>”</w:t>
            </w:r>
          </w:p>
        </w:tc>
      </w:tr>
    </w:tbl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356407">
            <w:pPr>
              <w:spacing w:before="480" w:after="48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356407">
            <w:pPr>
              <w:spacing w:before="480" w:after="48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356407">
            <w:pPr>
              <w:spacing w:before="480" w:after="48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356407">
      <w:pPr>
        <w:spacing w:before="120" w:after="48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>
          <w:footerReference w:type="default" r:id="rId12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6ECBAFAE" w14:textId="77777777" w:rsidTr="00A4415E">
        <w:tc>
          <w:tcPr>
            <w:tcW w:w="2352" w:type="dxa"/>
            <w:vAlign w:val="center"/>
          </w:tcPr>
          <w:p w14:paraId="74B1D9EC" w14:textId="042CDF04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66023721" w14:textId="48745C11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7E09EBB0" w14:textId="32FCDA2F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5DA3C50F" w14:textId="294B0708" w:rsidR="00370033" w:rsidRDefault="00370033" w:rsidP="00A4415E">
            <w:pPr>
              <w:pStyle w:val="DAkapit"/>
              <w:ind w:left="0"/>
            </w:pPr>
          </w:p>
        </w:tc>
      </w:tr>
    </w:tbl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2F41EC15" w14:textId="45109B8C" w:rsidR="00251ECD" w:rsidRPr="00356407" w:rsidRDefault="00251ECD" w:rsidP="00251ECD">
      <w:pPr>
        <w:spacing w:before="240" w:after="120"/>
        <w:rPr>
          <w:rFonts w:cs="Calibri"/>
          <w:bCs/>
          <w:i/>
          <w:iCs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Pr="004A4154">
        <w:rPr>
          <w:rFonts w:cs="Calibri"/>
          <w:iCs/>
          <w:sz w:val="20"/>
        </w:rPr>
        <w:t>”</w:t>
      </w:r>
      <w:r w:rsidR="00FD01B3" w:rsidRPr="00FD01B3">
        <w:rPr>
          <w:rFonts w:cs="Calibri"/>
          <w:i/>
          <w:sz w:val="20"/>
          <w:szCs w:val="24"/>
        </w:rPr>
        <w:t xml:space="preserve"> </w:t>
      </w:r>
      <w:r w:rsidR="00FD01B3">
        <w:rPr>
          <w:rFonts w:cs="Calibri"/>
          <w:i/>
          <w:sz w:val="20"/>
          <w:szCs w:val="24"/>
        </w:rPr>
        <w:t>„</w:t>
      </w:r>
      <w:r w:rsidR="00FD01B3" w:rsidRPr="00E501F3">
        <w:rPr>
          <w:rFonts w:cs="Calibri"/>
          <w:i/>
          <w:sz w:val="20"/>
          <w:szCs w:val="24"/>
        </w:rPr>
        <w:t>Zakup i dostawa worków  do selektywnej zbiórki odpadów komunalnych dla Czysty Region sp. z o. o. w Kędzierzynie-Koźlu</w:t>
      </w:r>
      <w:r w:rsidR="00FD01B3">
        <w:rPr>
          <w:rFonts w:cs="Calibri"/>
          <w:i/>
          <w:sz w:val="20"/>
          <w:szCs w:val="24"/>
        </w:rPr>
        <w:t>”</w:t>
      </w:r>
      <w:r w:rsidRPr="00356407">
        <w:rPr>
          <w:rFonts w:cs="Calibri"/>
          <w:bCs/>
          <w:i/>
          <w:iCs/>
          <w:sz w:val="20"/>
        </w:rPr>
        <w:t xml:space="preserve"> 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 w:rsidSect="00356407">
          <w:headerReference w:type="default" r:id="rId13"/>
          <w:footerReference w:type="default" r:id="rId14"/>
          <w:pgSz w:w="11906" w:h="16838" w:code="9"/>
          <w:pgMar w:top="1247" w:right="851" w:bottom="1418" w:left="1418" w:header="680" w:footer="851" w:gutter="170"/>
          <w:pgNumType w:start="1"/>
          <w:cols w:space="708"/>
          <w:docGrid w:linePitch="326"/>
        </w:sectPr>
      </w:pPr>
    </w:p>
    <w:p w14:paraId="393EE958" w14:textId="6DBB0E3C" w:rsidR="009811A4" w:rsidRDefault="009811A4" w:rsidP="009811A4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3A82B053" w14:textId="77777777" w:rsidTr="00A4415E">
        <w:tc>
          <w:tcPr>
            <w:tcW w:w="2352" w:type="dxa"/>
            <w:vAlign w:val="center"/>
          </w:tcPr>
          <w:p w14:paraId="28C5E0B6" w14:textId="1BB435CF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4A4A78EA" w14:textId="6B81128C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60D77D6" w14:textId="51B18895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6DBB0383" w14:textId="22D1A28F" w:rsidR="00370033" w:rsidRDefault="00370033" w:rsidP="00A4415E">
            <w:pPr>
              <w:pStyle w:val="DAkapit"/>
              <w:ind w:left="0"/>
            </w:pPr>
          </w:p>
        </w:tc>
      </w:tr>
    </w:tbl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4"/>
      </w:tblGrid>
      <w:tr w:rsidR="00D04ECD" w:rsidRPr="004A4154" w14:paraId="6DCF5B7D" w14:textId="77777777" w:rsidTr="00D04ECD">
        <w:tc>
          <w:tcPr>
            <w:tcW w:w="1951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A049B88" w14:textId="3553DC29" w:rsidR="009811A4" w:rsidRPr="004A4154" w:rsidRDefault="00FD01B3" w:rsidP="00370033">
            <w:pPr>
              <w:spacing w:before="60" w:after="60"/>
              <w:rPr>
                <w:rFonts w:cs="Calibri"/>
                <w:bCs/>
                <w:i/>
                <w:sz w:val="18"/>
                <w:szCs w:val="20"/>
              </w:rPr>
            </w:pPr>
            <w:bookmarkStart w:id="4" w:name="_Hlk97815824"/>
            <w:r>
              <w:rPr>
                <w:rFonts w:cs="Calibri"/>
                <w:i/>
                <w:sz w:val="20"/>
                <w:szCs w:val="24"/>
              </w:rPr>
              <w:t>„</w:t>
            </w:r>
            <w:r w:rsidRPr="00E501F3">
              <w:rPr>
                <w:rFonts w:cs="Calibri"/>
                <w:i/>
                <w:sz w:val="20"/>
                <w:szCs w:val="24"/>
              </w:rPr>
              <w:t>Zakup i dostawa worków  do selektywnej zbiórki odpadów komunalnych dla Czysty Region sp. z o. o. w Kędzierzynie-Koźlu</w:t>
            </w:r>
            <w:r>
              <w:rPr>
                <w:rFonts w:cs="Calibri"/>
                <w:i/>
                <w:sz w:val="20"/>
                <w:szCs w:val="24"/>
              </w:rPr>
              <w:t>”</w:t>
            </w:r>
            <w:bookmarkEnd w:id="4"/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36424C">
        <w:tc>
          <w:tcPr>
            <w:tcW w:w="4644" w:type="dxa"/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36424C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36424C">
        <w:tc>
          <w:tcPr>
            <w:tcW w:w="4644" w:type="dxa"/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3C85EE87" w:rsidR="009811A4" w:rsidRPr="00FD7793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 w:val="22"/>
          <w:shd w:val="clear" w:color="auto" w:fill="BFBFBF" w:themeFill="background1" w:themeFillShade="BF"/>
        </w:rPr>
      </w:pPr>
      <w:r w:rsidRPr="00FD7793">
        <w:rPr>
          <w:rFonts w:cs="Calibri"/>
          <w:b/>
          <w:bCs/>
          <w:color w:val="000000" w:themeColor="text1"/>
          <w:sz w:val="22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FD01B3" w:rsidRPr="00FD01B3">
        <w:rPr>
          <w:rFonts w:cs="Calibri"/>
          <w:b/>
          <w:bCs/>
          <w:i/>
          <w:sz w:val="22"/>
        </w:rPr>
        <w:t>„Zakup i dostawa worków  do selektywnej zbiórki odpadów komunalnych dla Czysty Region sp. z o. o. w Kędzierzynie-Koźlu”</w:t>
      </w:r>
    </w:p>
    <w:p w14:paraId="0B69CD81" w14:textId="77777777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24 ust. 11, w związku z art. 24 ust. 1 pkt. 23 ustawy z dnia 29 stycznia 2004 roku Prawo zamówień publicznych (Dz. U. z 2016 roku poz. 2164 z </w:t>
      </w:r>
      <w:proofErr w:type="spellStart"/>
      <w:r w:rsidRPr="004A4154">
        <w:rPr>
          <w:rFonts w:cs="Calibri"/>
          <w:sz w:val="20"/>
        </w:rPr>
        <w:t>późn</w:t>
      </w:r>
      <w:proofErr w:type="spellEnd"/>
      <w:r w:rsidRPr="004A4154">
        <w:rPr>
          <w:rFonts w:cs="Calibri"/>
          <w:sz w:val="20"/>
        </w:rPr>
        <w:t xml:space="preserve">. zm.),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5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D7441E">
              <w:rPr>
                <w:rFonts w:cs="Calibri"/>
                <w:color w:val="000000"/>
                <w:sz w:val="20"/>
              </w:rPr>
            </w:r>
            <w:r w:rsidR="00D7441E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8932" w:type="dxa"/>
            <w:shd w:val="clear" w:color="auto" w:fill="auto"/>
          </w:tcPr>
          <w:p w14:paraId="3F1DB856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24 ust. 1 pkt 23 Ustawy PZP </w:t>
            </w:r>
          </w:p>
        </w:tc>
      </w:tr>
    </w:tbl>
    <w:p w14:paraId="0985FC42" w14:textId="77777777" w:rsidR="009811A4" w:rsidRPr="00FD7793" w:rsidRDefault="009811A4" w:rsidP="009811A4">
      <w:pPr>
        <w:rPr>
          <w:rFonts w:cs="Calibri"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D7441E">
              <w:rPr>
                <w:rFonts w:cs="Calibri"/>
                <w:color w:val="000000"/>
                <w:sz w:val="20"/>
              </w:rPr>
            </w:r>
            <w:r w:rsidR="00D7441E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77777777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przynależę (-my) do tej samej grupy kapitałowej, o której mowa art. 24 ust. 1 pkt 23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48DF9DC1" w14:textId="1CB5567C" w:rsidR="009811A4" w:rsidRDefault="009811A4" w:rsidP="009811A4">
      <w:pPr>
        <w:rPr>
          <w:rFonts w:cs="Calibri"/>
          <w:sz w:val="14"/>
          <w:szCs w:val="16"/>
        </w:rPr>
      </w:pPr>
    </w:p>
    <w:p w14:paraId="2E24600D" w14:textId="77777777" w:rsidR="00FD7793" w:rsidRPr="004A4154" w:rsidRDefault="00FD7793" w:rsidP="009811A4">
      <w:pPr>
        <w:rPr>
          <w:rFonts w:cs="Calibri"/>
          <w:sz w:val="14"/>
          <w:szCs w:val="16"/>
        </w:rPr>
      </w:pPr>
    </w:p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77777777" w:rsidR="003C5309" w:rsidRPr="004A4154" w:rsidRDefault="003C5309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72C3F003" w:rsidR="005C6E61" w:rsidRDefault="005C6E61" w:rsidP="00FD7793">
      <w:pPr>
        <w:rPr>
          <w:rFonts w:cs="Calibri"/>
          <w:sz w:val="14"/>
          <w:szCs w:val="16"/>
        </w:rPr>
      </w:pPr>
    </w:p>
    <w:p w14:paraId="61DBA46A" w14:textId="423F6421" w:rsidR="00B47EFC" w:rsidRDefault="00B47EFC" w:rsidP="00FD7793">
      <w:pPr>
        <w:rPr>
          <w:rFonts w:cs="Calibri"/>
          <w:sz w:val="14"/>
          <w:szCs w:val="16"/>
        </w:rPr>
      </w:pPr>
    </w:p>
    <w:p w14:paraId="14F115DD" w14:textId="7FE08AE2" w:rsidR="00B47EFC" w:rsidRDefault="00B47EFC" w:rsidP="00FD7793">
      <w:pPr>
        <w:rPr>
          <w:rFonts w:cs="Calibri"/>
          <w:sz w:val="14"/>
          <w:szCs w:val="16"/>
        </w:rPr>
      </w:pPr>
    </w:p>
    <w:p w14:paraId="643D0ADE" w14:textId="14D6CFC7" w:rsidR="00B47EFC" w:rsidRDefault="00B47EFC" w:rsidP="00FD7793">
      <w:pPr>
        <w:rPr>
          <w:rFonts w:cs="Calibri"/>
          <w:sz w:val="14"/>
          <w:szCs w:val="16"/>
        </w:rPr>
      </w:pPr>
    </w:p>
    <w:p w14:paraId="0FEDB2B4" w14:textId="2CED59B7" w:rsidR="00B47EFC" w:rsidRDefault="00B47EFC" w:rsidP="00FD7793">
      <w:pPr>
        <w:rPr>
          <w:rFonts w:cs="Calibri"/>
          <w:sz w:val="14"/>
          <w:szCs w:val="16"/>
        </w:rPr>
      </w:pPr>
    </w:p>
    <w:p w14:paraId="28978F68" w14:textId="59655F06" w:rsidR="00B47EFC" w:rsidRDefault="00B47EFC" w:rsidP="00FD7793">
      <w:pPr>
        <w:rPr>
          <w:rFonts w:cs="Calibri"/>
          <w:sz w:val="14"/>
          <w:szCs w:val="16"/>
        </w:rPr>
      </w:pPr>
    </w:p>
    <w:p w14:paraId="20FB45A5" w14:textId="62AB83F6" w:rsidR="00B47EFC" w:rsidRDefault="00B47EFC" w:rsidP="00FD7793">
      <w:pPr>
        <w:rPr>
          <w:rFonts w:cs="Calibri"/>
          <w:sz w:val="14"/>
          <w:szCs w:val="16"/>
        </w:rPr>
      </w:pPr>
    </w:p>
    <w:p w14:paraId="68F256F8" w14:textId="33FF69CC" w:rsidR="00B47EFC" w:rsidRDefault="00B47EFC" w:rsidP="00FD7793">
      <w:pPr>
        <w:rPr>
          <w:rFonts w:cs="Calibri"/>
          <w:sz w:val="14"/>
          <w:szCs w:val="16"/>
        </w:rPr>
      </w:pPr>
    </w:p>
    <w:p w14:paraId="688A7AB1" w14:textId="2391D25C" w:rsidR="00B47EFC" w:rsidRDefault="00B47EFC" w:rsidP="00FD7793">
      <w:pPr>
        <w:rPr>
          <w:rFonts w:cs="Calibri"/>
          <w:sz w:val="14"/>
          <w:szCs w:val="16"/>
        </w:rPr>
      </w:pPr>
    </w:p>
    <w:p w14:paraId="2C3FE924" w14:textId="2ADFDC20" w:rsidR="00B47EFC" w:rsidRDefault="00B47EFC" w:rsidP="00FD7793">
      <w:pPr>
        <w:rPr>
          <w:rFonts w:cs="Calibri"/>
          <w:sz w:val="14"/>
          <w:szCs w:val="16"/>
        </w:rPr>
      </w:pPr>
    </w:p>
    <w:p w14:paraId="0F71A5B7" w14:textId="77777777" w:rsidR="00B47EFC" w:rsidRDefault="00B47EFC" w:rsidP="00B47EFC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5EF1993" w14:textId="77777777" w:rsidR="00B47EFC" w:rsidRDefault="00B47EFC" w:rsidP="00B47EFC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0B4E9CE" w14:textId="77777777" w:rsidR="00B47EFC" w:rsidRPr="004A4154" w:rsidRDefault="00B47EFC" w:rsidP="00B47EFC">
      <w:pPr>
        <w:jc w:val="left"/>
        <w:rPr>
          <w:rFonts w:cs="Calibri"/>
          <w:sz w:val="8"/>
          <w:szCs w:val="10"/>
        </w:rPr>
      </w:pPr>
    </w:p>
    <w:tbl>
      <w:tblPr>
        <w:tblpPr w:leftFromText="141" w:rightFromText="141" w:horzAnchor="margin" w:tblpY="285"/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B47EFC" w:rsidRPr="004A4154" w14:paraId="43B47927" w14:textId="77777777" w:rsidTr="008601D9">
        <w:tc>
          <w:tcPr>
            <w:tcW w:w="1809" w:type="dxa"/>
            <w:shd w:val="clear" w:color="auto" w:fill="auto"/>
            <w:vAlign w:val="center"/>
          </w:tcPr>
          <w:p w14:paraId="077A4FAB" w14:textId="77777777" w:rsidR="00B47EFC" w:rsidRPr="004A4154" w:rsidRDefault="00B47EFC" w:rsidP="008601D9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7A4EFFB3" w14:textId="07D0CA9D" w:rsidR="00B47EFC" w:rsidRPr="00E43CB3" w:rsidRDefault="00B47EFC" w:rsidP="008601D9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>
              <w:rPr>
                <w:rFonts w:cs="Calibri"/>
                <w:i/>
                <w:sz w:val="20"/>
                <w:szCs w:val="24"/>
              </w:rPr>
              <w:t>„</w:t>
            </w:r>
            <w:r w:rsidRPr="00E501F3">
              <w:rPr>
                <w:rFonts w:cs="Calibri"/>
                <w:i/>
                <w:sz w:val="20"/>
                <w:szCs w:val="24"/>
              </w:rPr>
              <w:t>Zakup i dostawa worków  do selektywnej zbiórki odpadów komunalnych dla Czysty Region sp. z o. o. w Kędzierzynie-Koźlu</w:t>
            </w:r>
            <w:r>
              <w:rPr>
                <w:rFonts w:cs="Calibri"/>
                <w:i/>
                <w:sz w:val="20"/>
                <w:szCs w:val="24"/>
              </w:rPr>
              <w:t>”</w:t>
            </w:r>
          </w:p>
        </w:tc>
      </w:tr>
    </w:tbl>
    <w:p w14:paraId="7D98A235" w14:textId="77777777" w:rsidR="00B47EFC" w:rsidRPr="004A4154" w:rsidRDefault="00B47EFC" w:rsidP="00B47EFC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B47EFC" w:rsidRPr="004A4154" w14:paraId="5ABD717F" w14:textId="77777777" w:rsidTr="008601D9">
        <w:tc>
          <w:tcPr>
            <w:tcW w:w="4644" w:type="dxa"/>
            <w:shd w:val="clear" w:color="auto" w:fill="auto"/>
          </w:tcPr>
          <w:p w14:paraId="6393D1AC" w14:textId="77777777" w:rsidR="00B47EFC" w:rsidRPr="004A4154" w:rsidRDefault="00B47EFC" w:rsidP="008601D9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38DFAE98" w14:textId="77777777" w:rsidR="00B47EFC" w:rsidRPr="004A4154" w:rsidRDefault="00B47EFC" w:rsidP="008601D9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7839C167" w14:textId="77777777" w:rsidR="00B47EFC" w:rsidRPr="004A4154" w:rsidRDefault="00B47EFC" w:rsidP="008601D9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B47EFC" w:rsidRPr="004A4154" w14:paraId="67E3DA21" w14:textId="77777777" w:rsidTr="008601D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0B7F053" w14:textId="77777777" w:rsidR="00B47EFC" w:rsidRPr="004A4154" w:rsidRDefault="00B47EFC" w:rsidP="008601D9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B8B7C2B" w14:textId="77777777" w:rsidR="00B47EFC" w:rsidRPr="004A4154" w:rsidRDefault="00B47EFC" w:rsidP="008601D9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51273332" w14:textId="77777777" w:rsidR="00B47EFC" w:rsidRPr="004A4154" w:rsidRDefault="00B47EFC" w:rsidP="008601D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B47EFC" w:rsidRPr="004A4154" w14:paraId="69E01687" w14:textId="77777777" w:rsidTr="008601D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342371" w14:textId="77777777" w:rsidR="00B47EFC" w:rsidRPr="004A4154" w:rsidRDefault="00B47EFC" w:rsidP="008601D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0A407EC5" w14:textId="77777777" w:rsidR="00B47EFC" w:rsidRPr="004A4154" w:rsidRDefault="00B47EFC" w:rsidP="008601D9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74C0170" w14:textId="77777777" w:rsidR="00B47EFC" w:rsidRPr="004A4154" w:rsidRDefault="00B47EFC" w:rsidP="008601D9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B47EFC" w:rsidRPr="004A4154" w14:paraId="7F458331" w14:textId="77777777" w:rsidTr="008601D9">
        <w:tc>
          <w:tcPr>
            <w:tcW w:w="4644" w:type="dxa"/>
            <w:shd w:val="clear" w:color="auto" w:fill="auto"/>
          </w:tcPr>
          <w:p w14:paraId="54CD2803" w14:textId="77777777" w:rsidR="00B47EFC" w:rsidRPr="004A4154" w:rsidRDefault="00B47EFC" w:rsidP="008601D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D84D54D" w14:textId="77777777" w:rsidR="00B47EFC" w:rsidRPr="004A4154" w:rsidRDefault="00B47EFC" w:rsidP="008601D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BF7DF7C" w14:textId="77777777" w:rsidR="00B47EFC" w:rsidRPr="004A4154" w:rsidRDefault="00B47EFC" w:rsidP="008601D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B47EFC" w:rsidRPr="004A4154" w14:paraId="58215E26" w14:textId="77777777" w:rsidTr="008601D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8C6E544" w14:textId="77777777" w:rsidR="00B47EFC" w:rsidRPr="004A4154" w:rsidRDefault="00B47EFC" w:rsidP="008601D9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1561BEB" w14:textId="77777777" w:rsidR="00B47EFC" w:rsidRPr="004A4154" w:rsidRDefault="00B47EFC" w:rsidP="008601D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F7A0BBF" w14:textId="77777777" w:rsidR="00B47EFC" w:rsidRPr="004A4154" w:rsidRDefault="00B47EFC" w:rsidP="008601D9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B47EFC" w:rsidRPr="004A4154" w14:paraId="1CA207A4" w14:textId="77777777" w:rsidTr="008601D9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325C7C0" w14:textId="77777777" w:rsidR="00B47EFC" w:rsidRPr="004A4154" w:rsidRDefault="00B47EFC" w:rsidP="008601D9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B6CD277" w14:textId="77777777" w:rsidR="00B47EFC" w:rsidRPr="004A4154" w:rsidRDefault="00B47EFC" w:rsidP="008601D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8D2DE2D" w14:textId="77777777" w:rsidR="00B47EFC" w:rsidRPr="004A4154" w:rsidRDefault="00B47EFC" w:rsidP="008601D9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B47EFC" w:rsidRPr="004A4154" w14:paraId="4C69EF42" w14:textId="77777777" w:rsidTr="008601D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F0BE743" w14:textId="77777777" w:rsidR="00B47EFC" w:rsidRPr="004A4154" w:rsidRDefault="00B47EFC" w:rsidP="008601D9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56B3B028" w14:textId="77777777" w:rsidR="00B47EFC" w:rsidRPr="004A4154" w:rsidRDefault="00B47EFC" w:rsidP="008601D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679DEEC" w14:textId="77777777" w:rsidR="00B47EFC" w:rsidRPr="004A4154" w:rsidRDefault="00B47EFC" w:rsidP="008601D9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170C838E" w14:textId="77777777" w:rsidR="00B47EFC" w:rsidRDefault="00B47EFC" w:rsidP="00B47EFC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561FAA7D" w14:textId="142F0344" w:rsidR="00B47EFC" w:rsidRDefault="00B47EFC" w:rsidP="00B47EFC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Arial"/>
          <w:b/>
          <w:bCs/>
          <w:sz w:val="28"/>
          <w:szCs w:val="28"/>
        </w:rPr>
      </w:pPr>
      <w:bookmarkStart w:id="6" w:name="_Hlk97816787"/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</w:t>
      </w:r>
      <w:r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wykonawcy dotyczące spełnienia warunku udziału w postepowaniu oraz braku podstaw wykluczenia składane na podstawie art.125 ust. 1 ustawy PZP</w:t>
      </w: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 </w:t>
      </w:r>
      <w:bookmarkEnd w:id="6"/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w postępowanie o zamówienie publiczne na zadanie pn. </w:t>
      </w:r>
      <w:r w:rsidRPr="00B47EFC">
        <w:rPr>
          <w:rFonts w:cs="Calibri"/>
          <w:i/>
          <w:sz w:val="20"/>
          <w:szCs w:val="24"/>
        </w:rPr>
        <w:t>„Zakup i dostawa worków  do selektywnej zbiórki odpadów komunalnych dla Czysty Region sp. z o. o. w Kędzierzynie-Koźlu”</w:t>
      </w:r>
    </w:p>
    <w:p w14:paraId="17DC5754" w14:textId="77777777" w:rsidR="00B47EFC" w:rsidRDefault="00B47EFC" w:rsidP="00B47EFC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7B0EE3CA" w14:textId="77777777" w:rsidR="00B47EFC" w:rsidRDefault="00B47EFC" w:rsidP="00B47EFC">
      <w:pPr>
        <w:spacing w:line="360" w:lineRule="auto"/>
        <w:rPr>
          <w:rFonts w:cs="Arial"/>
          <w:sz w:val="22"/>
        </w:rPr>
      </w:pPr>
    </w:p>
    <w:p w14:paraId="0545B805" w14:textId="77777777" w:rsidR="00B47EFC" w:rsidRDefault="00B47EFC" w:rsidP="00B47EFC">
      <w:pPr>
        <w:rPr>
          <w:rFonts w:cs="Arial"/>
          <w:b/>
          <w:sz w:val="22"/>
        </w:rPr>
      </w:pPr>
    </w:p>
    <w:p w14:paraId="5EB14034" w14:textId="77777777" w:rsidR="00B47EFC" w:rsidRDefault="00B47EFC" w:rsidP="00B47EFC">
      <w:pPr>
        <w:rPr>
          <w:rFonts w:cs="Arial"/>
          <w:sz w:val="22"/>
        </w:rPr>
      </w:pPr>
      <w:r w:rsidRPr="00C2525E">
        <w:rPr>
          <w:rFonts w:cs="Arial"/>
          <w:sz w:val="22"/>
        </w:rPr>
        <w:t>oświadczam(y), że:</w:t>
      </w:r>
    </w:p>
    <w:p w14:paraId="50F8E10F" w14:textId="77777777" w:rsidR="00B47EFC" w:rsidRPr="004A164F" w:rsidRDefault="00B47EFC" w:rsidP="00B47EFC">
      <w:pPr>
        <w:rPr>
          <w:rFonts w:cs="Arial"/>
          <w:b/>
          <w:bCs/>
          <w:sz w:val="22"/>
        </w:rPr>
      </w:pPr>
    </w:p>
    <w:p w14:paraId="76DED1F0" w14:textId="77777777" w:rsidR="00B47EFC" w:rsidRPr="00AF52BD" w:rsidRDefault="00B47EFC" w:rsidP="00B47EFC">
      <w:pPr>
        <w:pStyle w:val="Akapitzlist"/>
        <w:numPr>
          <w:ilvl w:val="0"/>
          <w:numId w:val="28"/>
        </w:numPr>
        <w:tabs>
          <w:tab w:val="left" w:pos="-16160"/>
        </w:tabs>
        <w:ind w:left="426" w:hanging="426"/>
        <w:contextualSpacing w:val="0"/>
        <w:jc w:val="both"/>
        <w:rPr>
          <w:rFonts w:cs="Arial"/>
        </w:rPr>
      </w:pPr>
      <w:r w:rsidRPr="00AF52BD">
        <w:rPr>
          <w:rFonts w:cs="Arial"/>
          <w:color w:val="000000" w:themeColor="text1"/>
        </w:rPr>
        <w:t>Wykonawca spełnia warun</w:t>
      </w:r>
      <w:r>
        <w:rPr>
          <w:rFonts w:cs="Arial"/>
          <w:color w:val="000000" w:themeColor="text1"/>
        </w:rPr>
        <w:t>ki</w:t>
      </w:r>
      <w:r w:rsidRPr="00AF52BD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udziału w postępowaniu.</w:t>
      </w:r>
    </w:p>
    <w:p w14:paraId="5D28EE0E" w14:textId="77777777" w:rsidR="00B47EFC" w:rsidRDefault="00B47EFC" w:rsidP="00B47EFC">
      <w:pPr>
        <w:pStyle w:val="Akapitzlist"/>
        <w:numPr>
          <w:ilvl w:val="0"/>
          <w:numId w:val="28"/>
        </w:numPr>
        <w:tabs>
          <w:tab w:val="left" w:pos="-16160"/>
        </w:tabs>
        <w:ind w:left="426" w:hanging="426"/>
        <w:jc w:val="both"/>
        <w:rPr>
          <w:rFonts w:cs="Arial"/>
        </w:rPr>
      </w:pPr>
      <w:r>
        <w:rPr>
          <w:rFonts w:cs="Arial"/>
        </w:rPr>
        <w:t>W stosunku do Wykonawcy (skreślić nieadekwatny pkt: 1 albo 2):</w:t>
      </w:r>
    </w:p>
    <w:p w14:paraId="06417152" w14:textId="77777777" w:rsidR="00B47EFC" w:rsidRDefault="00B47EFC" w:rsidP="00B47EFC">
      <w:pPr>
        <w:pStyle w:val="Akapitzlist"/>
        <w:numPr>
          <w:ilvl w:val="1"/>
          <w:numId w:val="28"/>
        </w:numPr>
        <w:tabs>
          <w:tab w:val="left" w:pos="-16160"/>
        </w:tabs>
        <w:ind w:left="709" w:hanging="283"/>
        <w:jc w:val="both"/>
        <w:rPr>
          <w:rFonts w:cs="Arial"/>
        </w:rPr>
      </w:pPr>
      <w:r>
        <w:rPr>
          <w:rFonts w:cs="Arial"/>
        </w:rPr>
        <w:t xml:space="preserve">nie </w:t>
      </w:r>
      <w:r w:rsidRPr="006A5801">
        <w:rPr>
          <w:rFonts w:cs="Arial"/>
        </w:rPr>
        <w:t>zachodzą p</w:t>
      </w:r>
      <w:r>
        <w:rPr>
          <w:rFonts w:cs="Arial"/>
        </w:rPr>
        <w:t>rzesłanki</w:t>
      </w:r>
      <w:r w:rsidRPr="006A5801">
        <w:rPr>
          <w:rFonts w:cs="Arial"/>
        </w:rPr>
        <w:t xml:space="preserve"> </w:t>
      </w:r>
      <w:r>
        <w:rPr>
          <w:rFonts w:cs="Arial"/>
        </w:rPr>
        <w:t>wykluczenia</w:t>
      </w:r>
      <w:r w:rsidRPr="006A5801">
        <w:rPr>
          <w:rFonts w:cs="Arial"/>
        </w:rPr>
        <w:t xml:space="preserve"> z postępowania na po</w:t>
      </w:r>
      <w:r>
        <w:rPr>
          <w:rFonts w:cs="Arial"/>
        </w:rPr>
        <w:t>dstawie art. 108 ust. 1</w:t>
      </w:r>
      <w:r w:rsidRPr="006A5801">
        <w:rPr>
          <w:rFonts w:cs="Arial"/>
        </w:rPr>
        <w:t xml:space="preserve"> ustawy</w:t>
      </w:r>
      <w:r>
        <w:rPr>
          <w:rFonts w:cs="Arial"/>
        </w:rPr>
        <w:t>.</w:t>
      </w:r>
    </w:p>
    <w:p w14:paraId="17A50F4A" w14:textId="77777777" w:rsidR="00B47EFC" w:rsidRPr="006A5801" w:rsidRDefault="00B47EFC" w:rsidP="00B47EFC">
      <w:pPr>
        <w:pStyle w:val="Akapitzlist"/>
        <w:numPr>
          <w:ilvl w:val="1"/>
          <w:numId w:val="28"/>
        </w:numPr>
        <w:tabs>
          <w:tab w:val="left" w:pos="-16160"/>
        </w:tabs>
        <w:ind w:left="709" w:hanging="283"/>
        <w:jc w:val="both"/>
        <w:rPr>
          <w:rFonts w:cs="Arial"/>
        </w:rPr>
      </w:pPr>
      <w:r w:rsidRPr="006A5801">
        <w:rPr>
          <w:rFonts w:cs="Arial"/>
        </w:rPr>
        <w:t>zachodzą p</w:t>
      </w:r>
      <w:r>
        <w:rPr>
          <w:rFonts w:cs="Arial"/>
        </w:rPr>
        <w:t>rzesłanki</w:t>
      </w:r>
      <w:r w:rsidRPr="006A5801">
        <w:rPr>
          <w:rFonts w:cs="Arial"/>
        </w:rPr>
        <w:t xml:space="preserve"> wykluczenia z postępowania na</w:t>
      </w:r>
      <w:r>
        <w:rPr>
          <w:rFonts w:cs="Arial"/>
        </w:rPr>
        <w:t> podstawie art. …………</w:t>
      </w:r>
      <w:r w:rsidRPr="006A5801">
        <w:rPr>
          <w:rFonts w:cs="Arial"/>
        </w:rPr>
        <w:t xml:space="preserve"> ustawy.</w:t>
      </w:r>
    </w:p>
    <w:p w14:paraId="32483BB6" w14:textId="77777777" w:rsidR="00B47EFC" w:rsidRPr="00CD7A2C" w:rsidRDefault="00B47EFC" w:rsidP="00B47EFC">
      <w:pPr>
        <w:pStyle w:val="Style39"/>
        <w:shd w:val="clear" w:color="auto" w:fill="auto"/>
        <w:tabs>
          <w:tab w:val="left" w:pos="426"/>
        </w:tabs>
        <w:spacing w:line="240" w:lineRule="auto"/>
        <w:ind w:left="709" w:hanging="283"/>
        <w:rPr>
          <w:rFonts w:ascii="Arial" w:hAnsi="Arial" w:cs="Arial"/>
        </w:rPr>
      </w:pPr>
      <w:r w:rsidRPr="00CD7A2C">
        <w:rPr>
          <w:rFonts w:ascii="Arial" w:hAnsi="Arial" w:cs="Arial"/>
        </w:rPr>
        <w:tab/>
        <w:t>(podać mającą zastosowanie podstawę wykluczenia spośród wymienionych w art.</w:t>
      </w:r>
      <w:r w:rsidRPr="00CD7A2C">
        <w:rPr>
          <w:rStyle w:val="CharStyle58"/>
          <w:rFonts w:ascii="Arial" w:eastAsiaTheme="minorHAnsi" w:hAnsi="Arial" w:cs="Arial"/>
        </w:rPr>
        <w:t xml:space="preserve"> </w:t>
      </w:r>
      <w:r w:rsidRPr="00CE60E9">
        <w:rPr>
          <w:rFonts w:ascii="Arial" w:hAnsi="Arial" w:cs="Arial"/>
          <w:iCs w:val="0"/>
          <w:color w:val="000000"/>
          <w:shd w:val="clear" w:color="auto" w:fill="FFFFFF"/>
          <w:lang w:bidi="pl-PL"/>
        </w:rPr>
        <w:t>108 ust. 1 pkt 1, 2 i 5</w:t>
      </w:r>
      <w:r w:rsidRPr="00CD7A2C">
        <w:rPr>
          <w:rFonts w:ascii="Arial" w:hAnsi="Arial" w:cs="Arial"/>
        </w:rPr>
        <w:t>).</w:t>
      </w:r>
    </w:p>
    <w:p w14:paraId="182786F1" w14:textId="77777777" w:rsidR="00B47EFC" w:rsidRPr="00432B14" w:rsidRDefault="00B47EFC" w:rsidP="00B47EFC">
      <w:pPr>
        <w:pStyle w:val="Style39"/>
        <w:shd w:val="clear" w:color="auto" w:fill="auto"/>
        <w:tabs>
          <w:tab w:val="left" w:pos="426"/>
        </w:tabs>
        <w:spacing w:line="240" w:lineRule="auto"/>
        <w:ind w:left="709" w:hanging="283"/>
        <w:rPr>
          <w:rStyle w:val="CharStyle58"/>
          <w:rFonts w:ascii="Arial" w:eastAsiaTheme="minorHAnsi" w:hAnsi="Arial" w:cs="Arial"/>
        </w:rPr>
      </w:pPr>
      <w:r w:rsidRPr="00432B14">
        <w:rPr>
          <w:rFonts w:ascii="Arial" w:hAnsi="Arial" w:cs="Arial"/>
        </w:rPr>
        <w:tab/>
      </w:r>
      <w:r w:rsidRPr="00432B14">
        <w:rPr>
          <w:rStyle w:val="CharStyle58"/>
          <w:rFonts w:ascii="Arial" w:eastAsiaTheme="minorHAnsi" w:hAnsi="Arial" w:cs="Arial"/>
        </w:rPr>
        <w:t xml:space="preserve">Jednocześnie oświadczam, że w związku z ww. okolicznością, na podstawie art. </w:t>
      </w:r>
      <w:r>
        <w:rPr>
          <w:rStyle w:val="CharStyle58"/>
          <w:rFonts w:ascii="Arial" w:eastAsiaTheme="minorHAnsi" w:hAnsi="Arial" w:cs="Arial"/>
        </w:rPr>
        <w:t>110</w:t>
      </w:r>
      <w:r w:rsidRPr="00432B14">
        <w:rPr>
          <w:rStyle w:val="CharStyle58"/>
          <w:rFonts w:ascii="Arial" w:eastAsiaTheme="minorHAnsi" w:hAnsi="Arial" w:cs="Arial"/>
        </w:rPr>
        <w:t xml:space="preserve"> ustawy, Wykonawca podjął następujące środki naprawcze</w:t>
      </w:r>
      <w:r>
        <w:rPr>
          <w:rStyle w:val="Odwoanieprzypisudolnego"/>
          <w:i w:val="0"/>
          <w:iCs w:val="0"/>
          <w:color w:val="000000"/>
          <w:shd w:val="clear" w:color="auto" w:fill="FFFFFF"/>
          <w:lang w:bidi="pl-PL"/>
        </w:rPr>
        <w:footnoteReference w:id="1"/>
      </w:r>
      <w:r w:rsidRPr="00432B14">
        <w:rPr>
          <w:rStyle w:val="CharStyle58"/>
          <w:rFonts w:ascii="Arial" w:eastAsiaTheme="minorHAnsi" w:hAnsi="Arial" w:cs="Arial"/>
        </w:rPr>
        <w:t>:</w:t>
      </w:r>
    </w:p>
    <w:p w14:paraId="3F708C84" w14:textId="77777777" w:rsidR="00B47EFC" w:rsidRDefault="00B47EFC" w:rsidP="00B47EFC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5BCB69EF" w14:textId="77777777" w:rsidR="00B47EFC" w:rsidRDefault="00B47EFC" w:rsidP="00B47EFC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25ABE8B1" w14:textId="77777777" w:rsidR="00B47EFC" w:rsidRDefault="00B47EFC" w:rsidP="00B47EFC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4F0A933C" w14:textId="77777777" w:rsidR="00B47EFC" w:rsidRDefault="00B47EFC" w:rsidP="00B47EFC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63BF42D4" w14:textId="77777777" w:rsidR="00B47EFC" w:rsidRDefault="00B47EFC" w:rsidP="00B47EFC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3B73BDA5" w14:textId="77777777" w:rsidR="00B47EFC" w:rsidRDefault="00B47EFC" w:rsidP="00B47EFC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623F3BBB" w14:textId="77777777" w:rsidR="00B47EFC" w:rsidRDefault="00B47EFC" w:rsidP="00B47EFC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B47EFC" w:rsidRPr="004A4154" w14:paraId="62B9236F" w14:textId="77777777" w:rsidTr="008601D9">
        <w:tc>
          <w:tcPr>
            <w:tcW w:w="3905" w:type="dxa"/>
            <w:shd w:val="clear" w:color="auto" w:fill="auto"/>
          </w:tcPr>
          <w:p w14:paraId="2EE35824" w14:textId="77777777" w:rsidR="00B47EFC" w:rsidRPr="004A4154" w:rsidRDefault="00B47EFC" w:rsidP="008601D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B47EFC" w:rsidRPr="004A4154" w14:paraId="279D9ED1" w14:textId="77777777" w:rsidTr="008601D9">
        <w:tc>
          <w:tcPr>
            <w:tcW w:w="3905" w:type="dxa"/>
            <w:shd w:val="clear" w:color="auto" w:fill="auto"/>
          </w:tcPr>
          <w:p w14:paraId="739148AA" w14:textId="77777777" w:rsidR="00B47EFC" w:rsidRPr="004A4154" w:rsidRDefault="00B47EFC" w:rsidP="008601D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4E2718B" w14:textId="77777777" w:rsidR="00B47EFC" w:rsidRDefault="00B47EFC" w:rsidP="00B47EFC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90C8D7E" w14:textId="77777777" w:rsidR="00B47EFC" w:rsidRPr="00FD7793" w:rsidRDefault="00B47EFC" w:rsidP="00FD7793">
      <w:pPr>
        <w:rPr>
          <w:rFonts w:cs="Calibri"/>
          <w:sz w:val="14"/>
          <w:szCs w:val="16"/>
        </w:rPr>
      </w:pPr>
    </w:p>
    <w:sectPr w:rsidR="00B47EFC" w:rsidRPr="00FD7793" w:rsidSect="00356407">
      <w:headerReference w:type="even" r:id="rId15"/>
      <w:headerReference w:type="default" r:id="rId16"/>
      <w:footerReference w:type="default" r:id="rId17"/>
      <w:pgSz w:w="11906" w:h="16838" w:code="9"/>
      <w:pgMar w:top="1247" w:right="851" w:bottom="1418" w:left="1418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C59CC" w14:textId="77777777" w:rsidR="00941A5B" w:rsidRDefault="00941A5B" w:rsidP="00182CB4">
      <w:r>
        <w:separator/>
      </w:r>
    </w:p>
  </w:endnote>
  <w:endnote w:type="continuationSeparator" w:id="0">
    <w:p w14:paraId="4D4B0975" w14:textId="77777777" w:rsidR="00941A5B" w:rsidRDefault="00941A5B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C72715" w:rsidRDefault="00C727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C72715" w:rsidRDefault="00C72715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251ECD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251ECD" w:rsidRPr="00F92FE3" w:rsidRDefault="00251ECD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251ECD" w:rsidRPr="00F92FE3" w:rsidRDefault="00251ECD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C72715" w:rsidRPr="00251ECD" w:rsidRDefault="00C72715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6D332A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6D332A" w:rsidRPr="00F92FE3" w:rsidRDefault="006D332A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6D332A" w:rsidRPr="00F92FE3" w:rsidRDefault="006D332A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6D332A" w:rsidRPr="00251ECD" w:rsidRDefault="006D332A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6D332A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6D332A" w:rsidRPr="00F92FE3" w:rsidRDefault="006D332A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6D332A" w:rsidRPr="00F92FE3" w:rsidRDefault="006D332A" w:rsidP="006D332A">
          <w:pPr>
            <w:rPr>
              <w:sz w:val="16"/>
              <w:szCs w:val="16"/>
            </w:rPr>
          </w:pPr>
        </w:p>
      </w:tc>
    </w:tr>
  </w:tbl>
  <w:p w14:paraId="12DD4E5E" w14:textId="235CC3EC" w:rsidR="006D332A" w:rsidRDefault="006D332A" w:rsidP="006D332A">
    <w:pPr>
      <w:rPr>
        <w:sz w:val="10"/>
      </w:rPr>
    </w:pPr>
  </w:p>
  <w:p w14:paraId="38D4F732" w14:textId="47E09D35" w:rsidR="00B47EFC" w:rsidRDefault="00B47EFC" w:rsidP="006D332A">
    <w:pPr>
      <w:rPr>
        <w:sz w:val="10"/>
      </w:rPr>
    </w:pPr>
  </w:p>
  <w:p w14:paraId="0EFBDE96" w14:textId="6F96DC48" w:rsidR="00B47EFC" w:rsidRDefault="00B47EFC" w:rsidP="006D332A">
    <w:pPr>
      <w:rPr>
        <w:sz w:val="10"/>
      </w:rPr>
    </w:pPr>
  </w:p>
  <w:p w14:paraId="098DB46A" w14:textId="1C4EFC89" w:rsidR="00B47EFC" w:rsidRDefault="00B47EFC" w:rsidP="006D332A">
    <w:pPr>
      <w:rPr>
        <w:sz w:val="10"/>
      </w:rPr>
    </w:pPr>
  </w:p>
  <w:p w14:paraId="1D3AC5D3" w14:textId="77777777" w:rsidR="00B47EFC" w:rsidRPr="00251ECD" w:rsidRDefault="00B47EFC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437DC" w14:textId="77777777" w:rsidR="00941A5B" w:rsidRDefault="00941A5B" w:rsidP="00182CB4">
      <w:r>
        <w:separator/>
      </w:r>
    </w:p>
  </w:footnote>
  <w:footnote w:type="continuationSeparator" w:id="0">
    <w:p w14:paraId="1394172F" w14:textId="77777777" w:rsidR="00941A5B" w:rsidRDefault="00941A5B" w:rsidP="00182CB4">
      <w:r>
        <w:continuationSeparator/>
      </w:r>
    </w:p>
  </w:footnote>
  <w:footnote w:id="1">
    <w:p w14:paraId="5E2AD57C" w14:textId="77777777" w:rsidR="00B47EFC" w:rsidRPr="00C53571" w:rsidRDefault="00B47EFC" w:rsidP="00B47EFC">
      <w:pPr>
        <w:suppressAutoHyphens/>
        <w:rPr>
          <w:rFonts w:cs="Arial"/>
          <w:i/>
          <w:sz w:val="18"/>
          <w:szCs w:val="18"/>
        </w:rPr>
      </w:pPr>
      <w:r w:rsidRPr="00BD7243">
        <w:rPr>
          <w:rStyle w:val="Odwoanieprzypisudolnego"/>
          <w:rFonts w:ascii="Arial" w:hAnsi="Arial" w:cs="Arial"/>
          <w:i/>
          <w:sz w:val="16"/>
          <w:szCs w:val="18"/>
        </w:rPr>
        <w:footnoteRef/>
      </w:r>
      <w:r w:rsidRPr="00BD7243">
        <w:rPr>
          <w:rFonts w:cs="Arial"/>
          <w:i/>
          <w:sz w:val="16"/>
          <w:szCs w:val="18"/>
        </w:rPr>
        <w:t xml:space="preserve"> wykreślić, jeśli nie dotyczy albo wypełnić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6D3F16" w:rsidRPr="003C5309" w14:paraId="213E7375" w14:textId="77777777" w:rsidTr="00AD22DC">
      <w:tc>
        <w:tcPr>
          <w:tcW w:w="3614" w:type="dxa"/>
        </w:tcPr>
        <w:p w14:paraId="73241B8D" w14:textId="60A4795B" w:rsidR="006D3F16" w:rsidRPr="003C5309" w:rsidRDefault="006D3F16" w:rsidP="006D3F16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 w:fldLock="1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6D3F16">
            <w:rPr>
              <w:rFonts w:ascii="Lato" w:hAnsi="Lato"/>
              <w:i/>
              <w:sz w:val="16"/>
              <w:szCs w:val="18"/>
            </w:rPr>
            <w:t>CR.271.</w:t>
          </w:r>
          <w:r w:rsidR="00C12FC8">
            <w:rPr>
              <w:rFonts w:ascii="Lato" w:hAnsi="Lato"/>
              <w:i/>
              <w:sz w:val="16"/>
              <w:szCs w:val="18"/>
            </w:rPr>
            <w:t>08</w:t>
          </w:r>
          <w:r w:rsidRPr="006D3F16">
            <w:rPr>
              <w:rFonts w:ascii="Lato" w:hAnsi="Lato"/>
              <w:i/>
              <w:sz w:val="16"/>
              <w:szCs w:val="18"/>
            </w:rPr>
            <w:t>.202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  <w:r w:rsidR="00C12FC8">
            <w:rPr>
              <w:rFonts w:ascii="Lato" w:hAnsi="Lato"/>
              <w:i/>
              <w:sz w:val="16"/>
              <w:szCs w:val="18"/>
            </w:rPr>
            <w:t>2</w:t>
          </w:r>
        </w:p>
      </w:tc>
      <w:tc>
        <w:tcPr>
          <w:tcW w:w="962" w:type="dxa"/>
        </w:tcPr>
        <w:p w14:paraId="4B41F5D2" w14:textId="77777777" w:rsidR="006D3F16" w:rsidRPr="003C5309" w:rsidRDefault="006D3F16" w:rsidP="006D3F16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C804E09" w14:textId="77777777" w:rsidR="006D3F16" w:rsidRPr="003C5309" w:rsidRDefault="006D3F16" w:rsidP="006D3F16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B7353B6" w14:textId="77777777" w:rsidR="006D3F16" w:rsidRPr="006D3F16" w:rsidRDefault="006D3F16" w:rsidP="006D3F16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C72715" w:rsidRPr="003C5309" w14:paraId="09C6A624" w14:textId="77777777">
      <w:tc>
        <w:tcPr>
          <w:tcW w:w="3614" w:type="dxa"/>
        </w:tcPr>
        <w:p w14:paraId="4219A558" w14:textId="5CCD843D" w:rsidR="00C72715" w:rsidRPr="003C5309" w:rsidRDefault="00C72715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 w:fldLock="1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</w:instrText>
          </w:r>
          <w:r w:rsidR="005C1ED0" w:rsidRPr="003C5309">
            <w:rPr>
              <w:rFonts w:ascii="Lato" w:hAnsi="Lato"/>
              <w:i/>
              <w:sz w:val="16"/>
              <w:szCs w:val="18"/>
            </w:rPr>
            <w:instrText>m</w:instrText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="006D3F16" w:rsidRPr="006D3F16">
            <w:rPr>
              <w:rFonts w:ascii="Lato" w:hAnsi="Lato"/>
              <w:i/>
              <w:sz w:val="16"/>
              <w:szCs w:val="18"/>
            </w:rPr>
            <w:t>CR.271.</w:t>
          </w:r>
          <w:r w:rsidR="00C12FC8">
            <w:rPr>
              <w:rFonts w:ascii="Lato" w:hAnsi="Lato"/>
              <w:i/>
              <w:sz w:val="16"/>
              <w:szCs w:val="18"/>
            </w:rPr>
            <w:t>08</w:t>
          </w:r>
          <w:r w:rsidR="006D3F16" w:rsidRPr="006D3F16">
            <w:rPr>
              <w:rFonts w:ascii="Lato" w:hAnsi="Lato"/>
              <w:i/>
              <w:sz w:val="16"/>
              <w:szCs w:val="18"/>
            </w:rPr>
            <w:t>.202</w:t>
          </w:r>
          <w:r w:rsidR="00C12FC8">
            <w:rPr>
              <w:rFonts w:ascii="Lato" w:hAnsi="Lato"/>
              <w:i/>
              <w:sz w:val="16"/>
              <w:szCs w:val="18"/>
            </w:rPr>
            <w:t>2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C72715" w:rsidRPr="003C5309" w:rsidRDefault="00C72715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C72715" w:rsidRPr="003C5309" w:rsidRDefault="00C72715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C72715" w:rsidRPr="005C1ED0" w:rsidRDefault="00C72715" w:rsidP="005C1ED0">
    <w:pPr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C72715" w:rsidRPr="003C5309" w14:paraId="7E88D0CE" w14:textId="77777777">
      <w:tc>
        <w:tcPr>
          <w:tcW w:w="3614" w:type="dxa"/>
        </w:tcPr>
        <w:p w14:paraId="2D70E847" w14:textId="7D743861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fldChar w:fldCharType="begin" w:fldLock="1"/>
          </w: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</w:instrText>
          </w:r>
          <w:r w:rsidR="005C1ED0" w:rsidRPr="00356407">
            <w:rPr>
              <w:rFonts w:ascii="Lato" w:hAnsi="Lato"/>
              <w:bCs/>
              <w:i/>
              <w:iCs/>
              <w:sz w:val="16"/>
              <w:szCs w:val="18"/>
            </w:rPr>
            <w:instrText>m</w:instrText>
          </w: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" numer \* MERGEFORMAT </w:instrText>
          </w: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bookmarkStart w:id="3" w:name="numer"/>
          <w:r w:rsidR="006D3F16" w:rsidRPr="006D3F16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 w:rsidR="00C12FC8">
            <w:rPr>
              <w:rFonts w:ascii="Lato" w:hAnsi="Lato"/>
              <w:bCs/>
              <w:i/>
              <w:iCs/>
              <w:sz w:val="16"/>
              <w:szCs w:val="18"/>
            </w:rPr>
            <w:t>08.</w:t>
          </w:r>
          <w:r w:rsidR="006D3F16" w:rsidRPr="006D3F16">
            <w:rPr>
              <w:rFonts w:ascii="Lato" w:hAnsi="Lato"/>
              <w:bCs/>
              <w:i/>
              <w:iCs/>
              <w:sz w:val="16"/>
              <w:szCs w:val="18"/>
            </w:rPr>
            <w:t>202</w:t>
          </w:r>
          <w:bookmarkEnd w:id="3"/>
          <w:r w:rsidR="00C12FC8">
            <w:rPr>
              <w:rFonts w:ascii="Lato" w:hAnsi="Lato"/>
              <w:bCs/>
              <w:i/>
              <w:iCs/>
              <w:sz w:val="16"/>
              <w:szCs w:val="18"/>
            </w:rPr>
            <w:t>2</w:t>
          </w: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5F8BB140" w14:textId="7777777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C72715" w:rsidRPr="003C5309" w:rsidRDefault="00C72715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C72715" w:rsidRDefault="00C72715">
    <w:pPr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C72715" w:rsidRPr="00356407" w:rsidRDefault="00C72715" w:rsidP="00356407">
    <w:pPr>
      <w:pStyle w:val="Nagwek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C72715" w:rsidRPr="00356407" w14:paraId="067398EC" w14:textId="77777777">
      <w:tc>
        <w:tcPr>
          <w:tcW w:w="3614" w:type="dxa"/>
        </w:tcPr>
        <w:p w14:paraId="524DC33D" w14:textId="16E64A11" w:rsidR="00C72715" w:rsidRPr="00356407" w:rsidRDefault="00C72715">
          <w:pPr>
            <w:rPr>
              <w:rFonts w:ascii="Lato" w:hAnsi="Lato"/>
              <w:bCs/>
              <w:i/>
              <w:iCs/>
              <w:sz w:val="16"/>
              <w:szCs w:val="18"/>
            </w:rPr>
          </w:pP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 w:fldLock="1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</w:instrText>
          </w:r>
          <w:r w:rsidR="00D04ECD" w:rsidRPr="003C5309">
            <w:rPr>
              <w:rFonts w:ascii="Lato" w:hAnsi="Lato"/>
              <w:bCs/>
              <w:i/>
              <w:iCs/>
              <w:sz w:val="16"/>
              <w:szCs w:val="18"/>
            </w:rPr>
            <w:instrText>m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="006D3F16" w:rsidRPr="006D3F16">
            <w:rPr>
              <w:rFonts w:ascii="Lato" w:hAnsi="Lato"/>
              <w:bCs/>
              <w:i/>
              <w:iCs/>
              <w:sz w:val="16"/>
              <w:szCs w:val="18"/>
            </w:rPr>
            <w:t>CR.271.2</w:t>
          </w:r>
          <w:r w:rsidR="00FD01B3">
            <w:rPr>
              <w:rFonts w:ascii="Lato" w:hAnsi="Lato"/>
              <w:bCs/>
              <w:i/>
              <w:iCs/>
              <w:sz w:val="16"/>
              <w:szCs w:val="18"/>
            </w:rPr>
            <w:t>5</w:t>
          </w:r>
          <w:r w:rsidR="006D3F16" w:rsidRPr="006D3F16">
            <w:rPr>
              <w:rFonts w:ascii="Lato" w:hAnsi="Lato"/>
              <w:bCs/>
              <w:i/>
              <w:iCs/>
              <w:sz w:val="16"/>
              <w:szCs w:val="18"/>
            </w:rPr>
            <w:t>.2020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0C47EE54" w14:textId="77777777" w:rsidR="00C72715" w:rsidRPr="00356407" w:rsidRDefault="00C72715">
          <w:pPr>
            <w:rPr>
              <w:rFonts w:ascii="Lato" w:hAnsi="Lato"/>
              <w:bCs/>
              <w:i/>
              <w:iCs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C72715" w:rsidRPr="00356407" w:rsidRDefault="00C72715" w:rsidP="00356407">
          <w:pPr>
            <w:rPr>
              <w:rFonts w:ascii="Lato" w:hAnsi="Lato"/>
              <w:bCs/>
              <w:i/>
              <w:iCs/>
              <w:sz w:val="16"/>
              <w:szCs w:val="18"/>
            </w:rPr>
          </w:pP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t>Oświadczenie</w:t>
          </w:r>
        </w:p>
      </w:tc>
    </w:tr>
  </w:tbl>
  <w:p w14:paraId="1BBE4923" w14:textId="77777777" w:rsidR="00C72715" w:rsidRPr="00356407" w:rsidRDefault="00C72715" w:rsidP="001F1779">
    <w:pPr>
      <w:rPr>
        <w:rFonts w:ascii="Lato" w:hAnsi="Lato"/>
        <w:bCs/>
        <w:i/>
        <w:i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9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0" w15:restartNumberingAfterBreak="0">
    <w:nsid w:val="1C3C5DFE"/>
    <w:multiLevelType w:val="hybridMultilevel"/>
    <w:tmpl w:val="9698DDE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2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4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1"/>
  </w:num>
  <w:num w:numId="5">
    <w:abstractNumId w:val="24"/>
  </w:num>
  <w:num w:numId="6">
    <w:abstractNumId w:val="12"/>
  </w:num>
  <w:num w:numId="7">
    <w:abstractNumId w:val="18"/>
  </w:num>
  <w:num w:numId="8">
    <w:abstractNumId w:val="0"/>
  </w:num>
  <w:num w:numId="9">
    <w:abstractNumId w:val="14"/>
  </w:num>
  <w:num w:numId="10">
    <w:abstractNumId w:val="13"/>
  </w:num>
  <w:num w:numId="11">
    <w:abstractNumId w:val="8"/>
  </w:num>
  <w:num w:numId="12">
    <w:abstractNumId w:val="20"/>
  </w:num>
  <w:num w:numId="13">
    <w:abstractNumId w:val="17"/>
  </w:num>
  <w:num w:numId="14">
    <w:abstractNumId w:val="19"/>
  </w:num>
  <w:num w:numId="15">
    <w:abstractNumId w:val="7"/>
  </w:num>
  <w:num w:numId="16">
    <w:abstractNumId w:val="5"/>
  </w:num>
  <w:num w:numId="17">
    <w:abstractNumId w:val="25"/>
  </w:num>
  <w:num w:numId="18">
    <w:abstractNumId w:val="16"/>
  </w:num>
  <w:num w:numId="19">
    <w:abstractNumId w:val="6"/>
  </w:num>
  <w:num w:numId="20">
    <w:abstractNumId w:val="23"/>
  </w:num>
  <w:num w:numId="21">
    <w:abstractNumId w:val="4"/>
  </w:num>
  <w:num w:numId="22">
    <w:abstractNumId w:val="22"/>
  </w:num>
  <w:num w:numId="23">
    <w:abstractNumId w:val="26"/>
  </w:num>
  <w:num w:numId="24">
    <w:abstractNumId w:val="2"/>
  </w:num>
  <w:num w:numId="25">
    <w:abstractNumId w:val="2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5"/>
  </w:num>
  <w:num w:numId="27">
    <w:abstractNumId w:val="3"/>
  </w:num>
  <w:num w:numId="2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E4F1A"/>
    <w:rsid w:val="000E68E9"/>
    <w:rsid w:val="000F3C79"/>
    <w:rsid w:val="000F4ED5"/>
    <w:rsid w:val="001058AF"/>
    <w:rsid w:val="00121EA7"/>
    <w:rsid w:val="001348C8"/>
    <w:rsid w:val="00153CFA"/>
    <w:rsid w:val="001625EC"/>
    <w:rsid w:val="00165631"/>
    <w:rsid w:val="00182CB4"/>
    <w:rsid w:val="001A05CB"/>
    <w:rsid w:val="001B6FEE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934E2"/>
    <w:rsid w:val="002B5A43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56407"/>
    <w:rsid w:val="0036424C"/>
    <w:rsid w:val="00366EB9"/>
    <w:rsid w:val="00370033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50F6"/>
    <w:rsid w:val="0044655D"/>
    <w:rsid w:val="0045671D"/>
    <w:rsid w:val="00460795"/>
    <w:rsid w:val="00466A53"/>
    <w:rsid w:val="0047675F"/>
    <w:rsid w:val="00482AA3"/>
    <w:rsid w:val="0049451A"/>
    <w:rsid w:val="00496C32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7A41"/>
    <w:rsid w:val="00537B86"/>
    <w:rsid w:val="00543B2A"/>
    <w:rsid w:val="00585EBC"/>
    <w:rsid w:val="00597622"/>
    <w:rsid w:val="005A5EE2"/>
    <w:rsid w:val="005B02C6"/>
    <w:rsid w:val="005B0D00"/>
    <w:rsid w:val="005B348B"/>
    <w:rsid w:val="005B5236"/>
    <w:rsid w:val="005C1ED0"/>
    <w:rsid w:val="005C6E15"/>
    <w:rsid w:val="005C6E61"/>
    <w:rsid w:val="005F3132"/>
    <w:rsid w:val="0061254A"/>
    <w:rsid w:val="00622419"/>
    <w:rsid w:val="00627B00"/>
    <w:rsid w:val="00642FC3"/>
    <w:rsid w:val="006436BB"/>
    <w:rsid w:val="006553B3"/>
    <w:rsid w:val="00690C3B"/>
    <w:rsid w:val="006A0C46"/>
    <w:rsid w:val="006B2298"/>
    <w:rsid w:val="006B471F"/>
    <w:rsid w:val="006D0211"/>
    <w:rsid w:val="006D25BF"/>
    <w:rsid w:val="006D332A"/>
    <w:rsid w:val="006D3F16"/>
    <w:rsid w:val="006D4F30"/>
    <w:rsid w:val="006E0AAD"/>
    <w:rsid w:val="00723FBC"/>
    <w:rsid w:val="00737247"/>
    <w:rsid w:val="00744D80"/>
    <w:rsid w:val="0074746F"/>
    <w:rsid w:val="0074792C"/>
    <w:rsid w:val="007643E3"/>
    <w:rsid w:val="00773058"/>
    <w:rsid w:val="0077645E"/>
    <w:rsid w:val="00785E7B"/>
    <w:rsid w:val="0079424F"/>
    <w:rsid w:val="007973DC"/>
    <w:rsid w:val="007A0EA3"/>
    <w:rsid w:val="007A405E"/>
    <w:rsid w:val="007B0C48"/>
    <w:rsid w:val="007C1BC3"/>
    <w:rsid w:val="007C61D3"/>
    <w:rsid w:val="007C6A43"/>
    <w:rsid w:val="007D1E22"/>
    <w:rsid w:val="007D5A65"/>
    <w:rsid w:val="007E3D88"/>
    <w:rsid w:val="007E5E9D"/>
    <w:rsid w:val="007F5334"/>
    <w:rsid w:val="00802544"/>
    <w:rsid w:val="00824B56"/>
    <w:rsid w:val="00825ADC"/>
    <w:rsid w:val="00847EB5"/>
    <w:rsid w:val="00857F95"/>
    <w:rsid w:val="0086089D"/>
    <w:rsid w:val="00860AAA"/>
    <w:rsid w:val="008761AC"/>
    <w:rsid w:val="00876439"/>
    <w:rsid w:val="0088643C"/>
    <w:rsid w:val="00891EEB"/>
    <w:rsid w:val="008A0563"/>
    <w:rsid w:val="008A05C2"/>
    <w:rsid w:val="008A21F8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811A4"/>
    <w:rsid w:val="00987C4F"/>
    <w:rsid w:val="009A39CD"/>
    <w:rsid w:val="009A6A67"/>
    <w:rsid w:val="009C4836"/>
    <w:rsid w:val="009E0C15"/>
    <w:rsid w:val="009E220B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E7880"/>
    <w:rsid w:val="00AF4ADD"/>
    <w:rsid w:val="00AF59E6"/>
    <w:rsid w:val="00B0142F"/>
    <w:rsid w:val="00B12293"/>
    <w:rsid w:val="00B27FDD"/>
    <w:rsid w:val="00B34F6B"/>
    <w:rsid w:val="00B47EFC"/>
    <w:rsid w:val="00B53E3D"/>
    <w:rsid w:val="00B53FDB"/>
    <w:rsid w:val="00B62D8D"/>
    <w:rsid w:val="00B64B59"/>
    <w:rsid w:val="00B85BF2"/>
    <w:rsid w:val="00B8687B"/>
    <w:rsid w:val="00B934DF"/>
    <w:rsid w:val="00B93BCD"/>
    <w:rsid w:val="00B95157"/>
    <w:rsid w:val="00B96EC1"/>
    <w:rsid w:val="00BA1DB9"/>
    <w:rsid w:val="00BA4685"/>
    <w:rsid w:val="00BB39EA"/>
    <w:rsid w:val="00BC72ED"/>
    <w:rsid w:val="00BD2692"/>
    <w:rsid w:val="00BD5372"/>
    <w:rsid w:val="00BE0D4D"/>
    <w:rsid w:val="00BE1ED1"/>
    <w:rsid w:val="00BE3F8D"/>
    <w:rsid w:val="00BF1F14"/>
    <w:rsid w:val="00BF48BD"/>
    <w:rsid w:val="00C048C9"/>
    <w:rsid w:val="00C12FC8"/>
    <w:rsid w:val="00C143EE"/>
    <w:rsid w:val="00C24B68"/>
    <w:rsid w:val="00C24C88"/>
    <w:rsid w:val="00C255CF"/>
    <w:rsid w:val="00C41B25"/>
    <w:rsid w:val="00C5097E"/>
    <w:rsid w:val="00C524FC"/>
    <w:rsid w:val="00C6521B"/>
    <w:rsid w:val="00C72715"/>
    <w:rsid w:val="00C74774"/>
    <w:rsid w:val="00C81D50"/>
    <w:rsid w:val="00C870AF"/>
    <w:rsid w:val="00CA0387"/>
    <w:rsid w:val="00CA708F"/>
    <w:rsid w:val="00CB489A"/>
    <w:rsid w:val="00CB5993"/>
    <w:rsid w:val="00CC296D"/>
    <w:rsid w:val="00CC6A0C"/>
    <w:rsid w:val="00CD4122"/>
    <w:rsid w:val="00CD4BE7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4B1A"/>
    <w:rsid w:val="00D50B4A"/>
    <w:rsid w:val="00D625BD"/>
    <w:rsid w:val="00D7441E"/>
    <w:rsid w:val="00D768D9"/>
    <w:rsid w:val="00D83439"/>
    <w:rsid w:val="00D84EFA"/>
    <w:rsid w:val="00D94029"/>
    <w:rsid w:val="00DA0DFE"/>
    <w:rsid w:val="00DC2B03"/>
    <w:rsid w:val="00DD2277"/>
    <w:rsid w:val="00DF64C2"/>
    <w:rsid w:val="00DF7BC0"/>
    <w:rsid w:val="00E14512"/>
    <w:rsid w:val="00E242D0"/>
    <w:rsid w:val="00E269D1"/>
    <w:rsid w:val="00E3336E"/>
    <w:rsid w:val="00E35987"/>
    <w:rsid w:val="00E47C4A"/>
    <w:rsid w:val="00E501F3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5380"/>
    <w:rsid w:val="00F84F2D"/>
    <w:rsid w:val="00FA7C75"/>
    <w:rsid w:val="00FB25A0"/>
    <w:rsid w:val="00FB62D3"/>
    <w:rsid w:val="00FC27A9"/>
    <w:rsid w:val="00FC35C2"/>
    <w:rsid w:val="00FC6F15"/>
    <w:rsid w:val="00FD01B3"/>
    <w:rsid w:val="00FD7793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aliases w:val="Nagłowek 3,Podsis rysunku,Bullet Number,Body MS Bullet,lp1,List Paragraph1,List Paragraph2,ISCG Numerowanie,Preambuła,Akapit z listą numerowaną,CW_Lista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aliases w:val="Nagłowek 3 Znak,Podsis rysunku Znak,Bullet Number Znak,Body MS Bullet Znak,lp1 Znak,List Paragraph1 Znak,List Paragraph2 Znak,ISCG Numerowanie Znak,Preambuła Znak,Akapit z listą numerowaną Znak,CW_Lista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character" w:customStyle="1" w:styleId="CharStyle40">
    <w:name w:val="Char Style 40"/>
    <w:basedOn w:val="Domylnaczcionkaakapitu"/>
    <w:link w:val="Style39"/>
    <w:rsid w:val="00B47EFC"/>
    <w:rPr>
      <w:i/>
      <w:iCs/>
      <w:shd w:val="clear" w:color="auto" w:fill="FFFFFF"/>
    </w:rPr>
  </w:style>
  <w:style w:type="paragraph" w:customStyle="1" w:styleId="Style39">
    <w:name w:val="Style 39"/>
    <w:basedOn w:val="Normalny"/>
    <w:link w:val="CharStyle40"/>
    <w:rsid w:val="00B47EFC"/>
    <w:pPr>
      <w:widowControl w:val="0"/>
      <w:shd w:val="clear" w:color="auto" w:fill="FFFFFF"/>
      <w:spacing w:line="326" w:lineRule="exact"/>
      <w:ind w:hanging="500"/>
    </w:pPr>
    <w:rPr>
      <w:i/>
      <w:iCs/>
      <w:sz w:val="20"/>
      <w:szCs w:val="20"/>
    </w:rPr>
  </w:style>
  <w:style w:type="character" w:customStyle="1" w:styleId="CharStyle58">
    <w:name w:val="Char Style 58"/>
    <w:basedOn w:val="CharStyle40"/>
    <w:rsid w:val="00B47E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Odwoanieprzypisudolnego">
    <w:name w:val="footnote reference"/>
    <w:unhideWhenUsed/>
    <w:rsid w:val="00B47EF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8EC48-7DA1-4D25-B943-297E3148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2020-12-27T12:34:00Z</dcterms:created>
  <dcterms:modified xsi:type="dcterms:W3CDTF">2022-03-11T07:00:00Z</dcterms:modified>
</cp:coreProperties>
</file>